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B7F7" w14:textId="77777777" w:rsidR="00667CDB" w:rsidRPr="00667CDB" w:rsidRDefault="00667CDB" w:rsidP="00667CDB">
      <w:pPr>
        <w:tabs>
          <w:tab w:val="left" w:pos="1240"/>
          <w:tab w:val="left" w:pos="1241"/>
        </w:tabs>
        <w:spacing w:line="240" w:lineRule="auto"/>
        <w:jc w:val="both"/>
        <w:rPr>
          <w:rFonts w:ascii="Calibri" w:eastAsia="Times New Roman" w:hAnsi="Calibri" w:cs="Calibri"/>
          <w:b/>
          <w:bCs/>
          <w:kern w:val="0"/>
          <w:sz w:val="28"/>
          <w:szCs w:val="28"/>
          <w14:ligatures w14:val="none"/>
        </w:rPr>
      </w:pPr>
      <w:r w:rsidRPr="00667CDB">
        <w:rPr>
          <w:rFonts w:ascii="Calibri" w:eastAsia="Times New Roman" w:hAnsi="Calibri" w:cs="Calibri"/>
          <w:b/>
          <w:bCs/>
          <w:kern w:val="0"/>
          <w:sz w:val="28"/>
          <w:szCs w:val="28"/>
          <w14:ligatures w14:val="none"/>
        </w:rPr>
        <w:t>Appendix 1. - Large Scale Enquiry Triggers, Analysis and Evidence Document</w:t>
      </w:r>
    </w:p>
    <w:p w14:paraId="7DB65472" w14:textId="77777777" w:rsidR="00667CDB" w:rsidRPr="00667CDB" w:rsidRDefault="00667CDB" w:rsidP="00667CDB">
      <w:pPr>
        <w:spacing w:after="0" w:line="240" w:lineRule="auto"/>
        <w:jc w:val="center"/>
        <w:rPr>
          <w:rFonts w:ascii="Calibri" w:eastAsia="Calibri" w:hAnsi="Calibri" w:cs="Calibri"/>
          <w:color w:val="1F497D"/>
          <w:kern w:val="0"/>
          <w:u w:val="single"/>
          <w14:ligatures w14:val="none"/>
        </w:rPr>
      </w:pPr>
    </w:p>
    <w:p w14:paraId="56D291D3" w14:textId="77777777" w:rsidR="00667CDB" w:rsidRPr="00667CDB" w:rsidRDefault="00667CDB" w:rsidP="00667CDB">
      <w:pPr>
        <w:spacing w:after="0" w:line="240" w:lineRule="auto"/>
        <w:jc w:val="center"/>
        <w:rPr>
          <w:rFonts w:ascii="Calibri" w:eastAsia="Calibri" w:hAnsi="Calibri" w:cs="Calibri"/>
          <w:color w:val="1F497D"/>
          <w:kern w:val="0"/>
          <w:u w:val="single"/>
          <w14:ligatures w14:val="none"/>
        </w:rPr>
      </w:pPr>
      <w:r w:rsidRPr="00667CDB">
        <w:rPr>
          <w:rFonts w:ascii="Calibri" w:eastAsia="Calibri" w:hAnsi="Calibri" w:cs="Calibri"/>
          <w:color w:val="1F497D"/>
          <w:kern w:val="0"/>
          <w:u w:val="single"/>
          <w14:ligatures w14:val="none"/>
        </w:rPr>
        <w:t>Large Scale Enquiry (LSE) Triggers,</w:t>
      </w:r>
    </w:p>
    <w:p w14:paraId="67312198" w14:textId="77777777" w:rsidR="00667CDB" w:rsidRPr="00667CDB" w:rsidRDefault="00667CDB" w:rsidP="00667CDB">
      <w:pPr>
        <w:spacing w:after="0" w:line="240" w:lineRule="auto"/>
        <w:jc w:val="center"/>
        <w:rPr>
          <w:rFonts w:ascii="Calibri" w:eastAsia="Times New Roman" w:hAnsi="Calibri" w:cs="Calibri"/>
          <w:kern w:val="0"/>
          <w14:ligatures w14:val="none"/>
        </w:rPr>
      </w:pPr>
      <w:r w:rsidRPr="00667CDB">
        <w:rPr>
          <w:rFonts w:ascii="Calibri" w:eastAsia="Calibri" w:hAnsi="Calibri" w:cs="Calibri"/>
          <w:color w:val="1F497D"/>
          <w:kern w:val="0"/>
          <w:u w:val="single"/>
          <w14:ligatures w14:val="none"/>
        </w:rPr>
        <w:t>Analysis and Evidence.</w:t>
      </w:r>
    </w:p>
    <w:p w14:paraId="62E2AB2B" w14:textId="77777777" w:rsidR="00667CDB" w:rsidRPr="00667CDB" w:rsidRDefault="00667CDB" w:rsidP="00667CDB">
      <w:pPr>
        <w:spacing w:after="0" w:line="240" w:lineRule="auto"/>
        <w:jc w:val="center"/>
        <w:rPr>
          <w:rFonts w:ascii="Calibri" w:eastAsia="Times New Roman" w:hAnsi="Calibri" w:cs="Calibri"/>
          <w:kern w:val="0"/>
          <w14:ligatures w14:val="none"/>
        </w:rPr>
      </w:pPr>
      <w:r w:rsidRPr="00667CDB">
        <w:rPr>
          <w:rFonts w:ascii="Calibri" w:eastAsia="Calibri" w:hAnsi="Calibri" w:cs="Calibri"/>
          <w:i/>
          <w:iCs/>
          <w:kern w:val="0"/>
          <w14:ligatures w14:val="none"/>
        </w:rPr>
        <w:t>(Provider Name)</w:t>
      </w:r>
    </w:p>
    <w:p w14:paraId="2CCD807E" w14:textId="77777777" w:rsidR="00667CDB" w:rsidRPr="00667CDB" w:rsidRDefault="00667CDB" w:rsidP="00667CDB">
      <w:pPr>
        <w:spacing w:after="0" w:line="240" w:lineRule="auto"/>
        <w:jc w:val="center"/>
        <w:rPr>
          <w:rFonts w:ascii="Calibri" w:eastAsia="Times New Roman" w:hAnsi="Calibri" w:cs="Calibri"/>
          <w:kern w:val="0"/>
          <w14:ligatures w14:val="none"/>
        </w:rPr>
      </w:pPr>
      <w:r w:rsidRPr="00667CDB">
        <w:rPr>
          <w:rFonts w:ascii="Calibri" w:eastAsia="Calibri" w:hAnsi="Calibri" w:cs="Calibri"/>
          <w:i/>
          <w:iCs/>
          <w:kern w:val="0"/>
          <w14:ligatures w14:val="none"/>
        </w:rPr>
        <w:t>(Date)</w:t>
      </w:r>
    </w:p>
    <w:p w14:paraId="62C71C84" w14:textId="77777777" w:rsidR="00667CDB" w:rsidRPr="00667CDB" w:rsidRDefault="00667CDB" w:rsidP="00667CDB">
      <w:pPr>
        <w:spacing w:after="0" w:line="240" w:lineRule="auto"/>
        <w:jc w:val="both"/>
        <w:rPr>
          <w:rFonts w:ascii="Calibri" w:eastAsia="Calibri" w:hAnsi="Calibri" w:cs="Calibri"/>
          <w:b/>
          <w:bCs/>
          <w:kern w:val="0"/>
          <w14:ligatures w14:val="none"/>
        </w:rPr>
      </w:pPr>
      <w:r w:rsidRPr="00667CDB">
        <w:rPr>
          <w:rFonts w:ascii="Calibri" w:eastAsia="Calibri" w:hAnsi="Calibri" w:cs="Calibri"/>
          <w:b/>
          <w:bCs/>
          <w:kern w:val="0"/>
          <w14:ligatures w14:val="none"/>
        </w:rPr>
        <w:t xml:space="preserve"> </w:t>
      </w:r>
    </w:p>
    <w:p w14:paraId="0B9DDD61" w14:textId="77777777" w:rsidR="00667CDB" w:rsidRPr="00667CDB" w:rsidRDefault="00667CDB" w:rsidP="00667CDB">
      <w:pPr>
        <w:spacing w:after="0" w:line="240" w:lineRule="auto"/>
        <w:jc w:val="both"/>
        <w:rPr>
          <w:rFonts w:ascii="Calibri" w:eastAsia="Calibri" w:hAnsi="Calibri" w:cs="Calibri"/>
          <w:i/>
          <w:iCs/>
          <w:kern w:val="0"/>
          <w14:ligatures w14:val="none"/>
        </w:rPr>
      </w:pPr>
      <w:r w:rsidRPr="00667CDB">
        <w:rPr>
          <w:rFonts w:ascii="Calibri" w:eastAsia="Calibri" w:hAnsi="Calibri" w:cs="Calibri"/>
          <w:i/>
          <w:iCs/>
          <w:kern w:val="0"/>
          <w14:ligatures w14:val="none"/>
        </w:rPr>
        <w:t>The details included in this document are strictly confidential. All information contained in this document is for the express use of Safeguarding the individual adult/s concerned and for the prevention of further abuse or neglect and must not be used for any other purpose. Information should not be shared except as part of the action plan and with permission of the Chair</w:t>
      </w:r>
    </w:p>
    <w:p w14:paraId="42429B85" w14:textId="77777777" w:rsidR="00667CDB" w:rsidRPr="00667CDB" w:rsidRDefault="00667CDB" w:rsidP="00667CDB">
      <w:pPr>
        <w:spacing w:after="0" w:line="240" w:lineRule="auto"/>
        <w:jc w:val="center"/>
        <w:rPr>
          <w:rFonts w:ascii="Calibri" w:eastAsia="Times New Roman" w:hAnsi="Calibri" w:cs="Calibri"/>
          <w:kern w:val="0"/>
          <w14:ligatures w14:val="none"/>
        </w:rPr>
      </w:pPr>
      <w:r w:rsidRPr="00667CDB">
        <w:rPr>
          <w:rFonts w:ascii="Calibri" w:eastAsia="Calibri" w:hAnsi="Calibri" w:cs="Calibri"/>
          <w:b/>
          <w:bCs/>
          <w:color w:val="FFFFFF"/>
          <w:kern w:val="0"/>
          <w14:ligatures w14:val="none"/>
        </w:rPr>
        <w:t xml:space="preserve"> </w:t>
      </w:r>
    </w:p>
    <w:tbl>
      <w:tblPr>
        <w:tblStyle w:val="TableGrid1"/>
        <w:tblW w:w="10724" w:type="dxa"/>
        <w:tblInd w:w="-719" w:type="dxa"/>
        <w:tblLayout w:type="fixed"/>
        <w:tblLook w:val="04A0" w:firstRow="1" w:lastRow="0" w:firstColumn="1" w:lastColumn="0" w:noHBand="0" w:noVBand="1"/>
      </w:tblPr>
      <w:tblGrid>
        <w:gridCol w:w="709"/>
        <w:gridCol w:w="2441"/>
        <w:gridCol w:w="2769"/>
        <w:gridCol w:w="35"/>
        <w:gridCol w:w="2552"/>
        <w:gridCol w:w="47"/>
        <w:gridCol w:w="2171"/>
      </w:tblGrid>
      <w:tr w:rsidR="00667CDB" w:rsidRPr="00667CDB" w14:paraId="65A03410" w14:textId="77777777" w:rsidTr="00667CDB">
        <w:trPr>
          <w:trHeight w:val="705"/>
        </w:trPr>
        <w:tc>
          <w:tcPr>
            <w:tcW w:w="709" w:type="dxa"/>
            <w:tcBorders>
              <w:top w:val="single" w:sz="8" w:space="0" w:color="auto"/>
              <w:left w:val="single" w:sz="8" w:space="0" w:color="auto"/>
              <w:bottom w:val="single" w:sz="8" w:space="0" w:color="auto"/>
              <w:right w:val="single" w:sz="8" w:space="0" w:color="auto"/>
            </w:tcBorders>
            <w:shd w:val="clear" w:color="auto" w:fill="1F497D"/>
            <w:tcMar>
              <w:left w:w="108" w:type="dxa"/>
              <w:right w:w="108" w:type="dxa"/>
            </w:tcMar>
          </w:tcPr>
          <w:p w14:paraId="10550986" w14:textId="77777777" w:rsidR="00667CDB" w:rsidRPr="00667CDB" w:rsidRDefault="00667CDB" w:rsidP="00667CDB">
            <w:pPr>
              <w:rPr>
                <w:rFonts w:ascii="Calibri" w:hAnsi="Calibri" w:cs="Calibri"/>
              </w:rPr>
            </w:pPr>
            <w:r w:rsidRPr="00667CDB">
              <w:rPr>
                <w:rFonts w:ascii="Calibri" w:eastAsia="Calibri" w:hAnsi="Calibri" w:cs="Calibri"/>
                <w:b/>
                <w:bCs/>
                <w:color w:val="FFFFFF"/>
              </w:rPr>
              <w:t xml:space="preserve"> </w:t>
            </w:r>
          </w:p>
        </w:tc>
        <w:tc>
          <w:tcPr>
            <w:tcW w:w="2441" w:type="dxa"/>
            <w:tcBorders>
              <w:top w:val="single" w:sz="8" w:space="0" w:color="auto"/>
              <w:left w:val="single" w:sz="8" w:space="0" w:color="auto"/>
              <w:bottom w:val="single" w:sz="8" w:space="0" w:color="auto"/>
              <w:right w:val="single" w:sz="8" w:space="0" w:color="auto"/>
            </w:tcBorders>
            <w:shd w:val="clear" w:color="auto" w:fill="1F497D"/>
            <w:tcMar>
              <w:left w:w="108" w:type="dxa"/>
              <w:right w:w="108" w:type="dxa"/>
            </w:tcMar>
          </w:tcPr>
          <w:p w14:paraId="295B02BE" w14:textId="77777777" w:rsidR="00667CDB" w:rsidRPr="00667CDB" w:rsidRDefault="00667CDB" w:rsidP="00667CDB">
            <w:pPr>
              <w:rPr>
                <w:rFonts w:ascii="Calibri" w:hAnsi="Calibri" w:cs="Calibri"/>
              </w:rPr>
            </w:pPr>
            <w:r w:rsidRPr="00667CDB">
              <w:rPr>
                <w:rFonts w:ascii="Calibri" w:eastAsia="Calibri" w:hAnsi="Calibri" w:cs="Calibri"/>
                <w:b/>
                <w:bCs/>
                <w:color w:val="FFFFFF"/>
              </w:rPr>
              <w:t>Triggers</w:t>
            </w:r>
          </w:p>
        </w:tc>
        <w:tc>
          <w:tcPr>
            <w:tcW w:w="2769" w:type="dxa"/>
            <w:tcBorders>
              <w:top w:val="single" w:sz="8" w:space="0" w:color="auto"/>
              <w:left w:val="single" w:sz="8" w:space="0" w:color="auto"/>
              <w:bottom w:val="single" w:sz="8" w:space="0" w:color="auto"/>
              <w:right w:val="single" w:sz="8" w:space="0" w:color="auto"/>
            </w:tcBorders>
            <w:shd w:val="clear" w:color="auto" w:fill="1F497D"/>
            <w:tcMar>
              <w:left w:w="108" w:type="dxa"/>
              <w:right w:w="108" w:type="dxa"/>
            </w:tcMar>
          </w:tcPr>
          <w:p w14:paraId="2384FB2E" w14:textId="77777777" w:rsidR="00667CDB" w:rsidRPr="00667CDB" w:rsidRDefault="00667CDB" w:rsidP="00667CDB">
            <w:pPr>
              <w:rPr>
                <w:rFonts w:ascii="Calibri" w:hAnsi="Calibri" w:cs="Calibri"/>
              </w:rPr>
            </w:pPr>
            <w:r w:rsidRPr="00667CDB">
              <w:rPr>
                <w:rFonts w:ascii="Calibri" w:eastAsia="Calibri" w:hAnsi="Calibri" w:cs="Calibri"/>
                <w:b/>
                <w:bCs/>
                <w:color w:val="FFFFFF"/>
              </w:rPr>
              <w:t xml:space="preserve"> </w:t>
            </w:r>
          </w:p>
        </w:tc>
        <w:tc>
          <w:tcPr>
            <w:tcW w:w="2634" w:type="dxa"/>
            <w:gridSpan w:val="3"/>
            <w:tcBorders>
              <w:top w:val="single" w:sz="8" w:space="0" w:color="auto"/>
              <w:left w:val="single" w:sz="8" w:space="0" w:color="auto"/>
              <w:bottom w:val="single" w:sz="8" w:space="0" w:color="auto"/>
              <w:right w:val="single" w:sz="8" w:space="0" w:color="auto"/>
            </w:tcBorders>
            <w:shd w:val="clear" w:color="auto" w:fill="1F497D"/>
            <w:tcMar>
              <w:left w:w="108" w:type="dxa"/>
              <w:right w:w="108" w:type="dxa"/>
            </w:tcMar>
          </w:tcPr>
          <w:p w14:paraId="3FA4EA7A" w14:textId="77777777" w:rsidR="00667CDB" w:rsidRPr="00667CDB" w:rsidRDefault="00667CDB" w:rsidP="00667CDB">
            <w:pPr>
              <w:rPr>
                <w:rFonts w:ascii="Calibri" w:hAnsi="Calibri" w:cs="Calibri"/>
              </w:rPr>
            </w:pPr>
            <w:r w:rsidRPr="00667CDB">
              <w:rPr>
                <w:rFonts w:ascii="Calibri" w:eastAsia="Calibri" w:hAnsi="Calibri" w:cs="Calibri"/>
                <w:b/>
                <w:bCs/>
                <w:color w:val="FFFFFF"/>
              </w:rPr>
              <w:t xml:space="preserve"> </w:t>
            </w:r>
          </w:p>
        </w:tc>
        <w:tc>
          <w:tcPr>
            <w:tcW w:w="2171" w:type="dxa"/>
            <w:tcBorders>
              <w:top w:val="single" w:sz="8" w:space="0" w:color="auto"/>
              <w:left w:val="single" w:sz="8" w:space="0" w:color="auto"/>
              <w:bottom w:val="single" w:sz="8" w:space="0" w:color="auto"/>
              <w:right w:val="single" w:sz="8" w:space="0" w:color="auto"/>
            </w:tcBorders>
            <w:shd w:val="clear" w:color="auto" w:fill="1F497D"/>
            <w:tcMar>
              <w:left w:w="108" w:type="dxa"/>
              <w:right w:w="108" w:type="dxa"/>
            </w:tcMar>
          </w:tcPr>
          <w:p w14:paraId="34C43133" w14:textId="77777777" w:rsidR="00667CDB" w:rsidRPr="00667CDB" w:rsidRDefault="00667CDB" w:rsidP="00667CDB">
            <w:pPr>
              <w:rPr>
                <w:rFonts w:ascii="Calibri" w:hAnsi="Calibri" w:cs="Calibri"/>
              </w:rPr>
            </w:pPr>
            <w:r w:rsidRPr="00667CDB">
              <w:rPr>
                <w:rFonts w:ascii="Calibri" w:eastAsia="Calibri" w:hAnsi="Calibri" w:cs="Calibri"/>
                <w:b/>
                <w:bCs/>
                <w:color w:val="FFFFFF"/>
              </w:rPr>
              <w:t xml:space="preserve"> </w:t>
            </w:r>
          </w:p>
        </w:tc>
      </w:tr>
      <w:tr w:rsidR="00667CDB" w:rsidRPr="00667CDB" w14:paraId="631EA22C" w14:textId="77777777" w:rsidTr="00667CDB">
        <w:trPr>
          <w:trHeight w:val="270"/>
        </w:trPr>
        <w:tc>
          <w:tcPr>
            <w:tcW w:w="709" w:type="dxa"/>
            <w:vMerge w:val="restart"/>
            <w:tcBorders>
              <w:top w:val="single" w:sz="8" w:space="0" w:color="auto"/>
              <w:left w:val="single" w:sz="8" w:space="0" w:color="auto"/>
              <w:right w:val="single" w:sz="8" w:space="0" w:color="auto"/>
            </w:tcBorders>
            <w:tcMar>
              <w:left w:w="108" w:type="dxa"/>
              <w:right w:w="108" w:type="dxa"/>
            </w:tcMar>
          </w:tcPr>
          <w:p w14:paraId="4DFA2F0A" w14:textId="77777777" w:rsidR="00667CDB" w:rsidRPr="00667CDB" w:rsidRDefault="00667CDB" w:rsidP="00667CDB">
            <w:pPr>
              <w:rPr>
                <w:rFonts w:ascii="Calibri" w:hAnsi="Calibri" w:cs="Calibri"/>
              </w:rPr>
            </w:pPr>
            <w:r w:rsidRPr="00667CDB">
              <w:rPr>
                <w:rFonts w:ascii="Calibri" w:eastAsia="Calibri" w:hAnsi="Calibri" w:cs="Calibri"/>
                <w:b/>
                <w:bCs/>
              </w:rPr>
              <w:t>1</w:t>
            </w:r>
          </w:p>
          <w:p w14:paraId="11EB7BAF" w14:textId="77777777" w:rsidR="00667CDB" w:rsidRPr="00667CDB" w:rsidRDefault="00667CDB" w:rsidP="00667CDB">
            <w:pPr>
              <w:rPr>
                <w:rFonts w:ascii="Calibri" w:hAnsi="Calibri" w:cs="Calibri"/>
              </w:rPr>
            </w:pPr>
            <w:r w:rsidRPr="00667CDB">
              <w:rPr>
                <w:rFonts w:ascii="Calibri" w:eastAsia="Calibri" w:hAnsi="Calibri" w:cs="Calibri"/>
              </w:rPr>
              <w:t xml:space="preserve"> </w:t>
            </w:r>
          </w:p>
        </w:tc>
        <w:tc>
          <w:tcPr>
            <w:tcW w:w="2441" w:type="dxa"/>
            <w:vMerge w:val="restart"/>
            <w:tcBorders>
              <w:top w:val="single" w:sz="8" w:space="0" w:color="auto"/>
              <w:left w:val="single" w:sz="8" w:space="0" w:color="auto"/>
              <w:right w:val="single" w:sz="8" w:space="0" w:color="auto"/>
            </w:tcBorders>
            <w:tcMar>
              <w:left w:w="108" w:type="dxa"/>
              <w:right w:w="108" w:type="dxa"/>
            </w:tcMar>
          </w:tcPr>
          <w:p w14:paraId="11F4B561" w14:textId="77777777" w:rsidR="00667CDB" w:rsidRPr="00667CDB" w:rsidRDefault="00667CDB" w:rsidP="00667CDB">
            <w:pPr>
              <w:rPr>
                <w:rFonts w:ascii="Calibri" w:hAnsi="Calibri" w:cs="Calibri"/>
              </w:rPr>
            </w:pPr>
            <w:r w:rsidRPr="00667CDB">
              <w:rPr>
                <w:rFonts w:ascii="Calibri" w:eastAsia="Calibri" w:hAnsi="Calibri" w:cs="Calibri"/>
              </w:rPr>
              <w:t xml:space="preserve"> </w:t>
            </w:r>
            <w:proofErr w:type="gramStart"/>
            <w:r w:rsidRPr="00667CDB">
              <w:rPr>
                <w:rFonts w:ascii="Calibri" w:eastAsia="Calibri" w:hAnsi="Calibri" w:cs="Calibri"/>
                <w:b/>
                <w:bCs/>
              </w:rPr>
              <w:t>A number of</w:t>
            </w:r>
            <w:proofErr w:type="gramEnd"/>
            <w:r w:rsidRPr="00667CDB">
              <w:rPr>
                <w:rFonts w:ascii="Calibri" w:eastAsia="Calibri" w:hAnsi="Calibri" w:cs="Calibri"/>
                <w:b/>
                <w:bCs/>
              </w:rPr>
              <w:t xml:space="preserve"> adults at risk have allegedly been abused, resulting in significant harm, or there is potential for significant harm </w:t>
            </w:r>
            <w:r w:rsidRPr="00667CDB">
              <w:rPr>
                <w:rFonts w:ascii="Calibri" w:eastAsia="Calibri" w:hAnsi="Calibri" w:cs="Calibri"/>
                <w:b/>
                <w:bCs/>
                <w:i/>
                <w:iCs/>
              </w:rPr>
              <w:t>(</w:t>
            </w:r>
            <w:proofErr w:type="gramStart"/>
            <w:r w:rsidRPr="00667CDB">
              <w:rPr>
                <w:rFonts w:ascii="Calibri" w:eastAsia="Calibri" w:hAnsi="Calibri" w:cs="Calibri"/>
                <w:b/>
                <w:bCs/>
                <w:i/>
                <w:iCs/>
              </w:rPr>
              <w:t>whether or not</w:t>
            </w:r>
            <w:proofErr w:type="gramEnd"/>
            <w:r w:rsidRPr="00667CDB">
              <w:rPr>
                <w:rFonts w:ascii="Calibri" w:eastAsia="Calibri" w:hAnsi="Calibri" w:cs="Calibri"/>
                <w:b/>
                <w:bCs/>
                <w:i/>
                <w:iCs/>
              </w:rPr>
              <w:t xml:space="preserve"> the Local Authority is funding this care)</w:t>
            </w:r>
            <w:r w:rsidRPr="00667CDB">
              <w:rPr>
                <w:rFonts w:ascii="Calibri" w:eastAsia="Calibri" w:hAnsi="Calibri" w:cs="Calibri"/>
                <w:b/>
                <w:bCs/>
              </w:rPr>
              <w:t xml:space="preserve">. </w:t>
            </w:r>
          </w:p>
          <w:p w14:paraId="73DF04AE"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4DC37B20" w14:textId="77777777" w:rsidR="00667CDB" w:rsidRPr="00667CDB" w:rsidRDefault="00667CDB" w:rsidP="00667CDB">
            <w:pPr>
              <w:rPr>
                <w:rFonts w:ascii="Calibri" w:hAnsi="Calibri" w:cs="Calibri"/>
              </w:rPr>
            </w:pPr>
            <w:r w:rsidRPr="00667CDB">
              <w:rPr>
                <w:rFonts w:ascii="Calibri" w:eastAsia="Calibri" w:hAnsi="Calibri" w:cs="Calibri"/>
                <w:b/>
                <w:bCs/>
              </w:rPr>
              <w:t xml:space="preserve">This could include people within a provider service, or a group of individuals being allegedly abused by an individual or individuals. </w:t>
            </w:r>
          </w:p>
          <w:p w14:paraId="5F575476" w14:textId="77777777" w:rsidR="00667CDB" w:rsidRPr="00667CDB" w:rsidRDefault="00667CDB" w:rsidP="00667CDB">
            <w:pPr>
              <w:rPr>
                <w:rFonts w:ascii="Calibri" w:eastAsia="Calibri" w:hAnsi="Calibri" w:cs="Calibri"/>
                <w:i/>
                <w:iCs/>
              </w:rPr>
            </w:pPr>
            <w:r w:rsidRPr="00667CDB">
              <w:rPr>
                <w:rFonts w:ascii="Calibri" w:eastAsia="Calibri" w:hAnsi="Calibri" w:cs="Calibri"/>
                <w:i/>
                <w:iCs/>
              </w:rPr>
              <w:t>For example, human trafficking</w:t>
            </w:r>
          </w:p>
          <w:p w14:paraId="34502AE7" w14:textId="77777777" w:rsidR="00667CDB" w:rsidRPr="00667CDB" w:rsidRDefault="00667CDB" w:rsidP="00667CDB">
            <w:pPr>
              <w:rPr>
                <w:rFonts w:ascii="Calibri" w:eastAsia="Calibri" w:hAnsi="Calibri" w:cs="Calibri"/>
                <w:i/>
                <w:iCs/>
              </w:rPr>
            </w:pP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028AB950"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Trigger met/not met</w:t>
            </w: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1EF3D9ED"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0BFC24DB"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tc>
      </w:tr>
      <w:tr w:rsidR="00667CDB" w:rsidRPr="00667CDB" w14:paraId="30AFAC94" w14:textId="77777777" w:rsidTr="00BA7D28">
        <w:trPr>
          <w:trHeight w:val="5713"/>
        </w:trPr>
        <w:tc>
          <w:tcPr>
            <w:tcW w:w="709" w:type="dxa"/>
            <w:vMerge/>
            <w:tcBorders>
              <w:left w:val="single" w:sz="8" w:space="0" w:color="auto"/>
              <w:bottom w:val="single" w:sz="4" w:space="0" w:color="auto"/>
              <w:right w:val="single" w:sz="8" w:space="0" w:color="auto"/>
            </w:tcBorders>
            <w:vAlign w:val="center"/>
          </w:tcPr>
          <w:p w14:paraId="2940702A" w14:textId="77777777" w:rsidR="00667CDB" w:rsidRPr="00667CDB" w:rsidRDefault="00667CDB" w:rsidP="00667CDB">
            <w:pPr>
              <w:rPr>
                <w:rFonts w:ascii="Calibri" w:hAnsi="Calibri" w:cs="Calibri"/>
              </w:rPr>
            </w:pPr>
          </w:p>
        </w:tc>
        <w:tc>
          <w:tcPr>
            <w:tcW w:w="2441" w:type="dxa"/>
            <w:vMerge/>
            <w:tcBorders>
              <w:left w:val="single" w:sz="8" w:space="0" w:color="auto"/>
              <w:bottom w:val="single" w:sz="4" w:space="0" w:color="auto"/>
              <w:right w:val="single" w:sz="8" w:space="0" w:color="auto"/>
            </w:tcBorders>
            <w:tcMar>
              <w:left w:w="108" w:type="dxa"/>
              <w:right w:w="108" w:type="dxa"/>
            </w:tcMar>
          </w:tcPr>
          <w:p w14:paraId="281BD09A" w14:textId="77777777" w:rsidR="00667CDB" w:rsidRPr="00667CDB" w:rsidRDefault="00667CDB" w:rsidP="00667CDB">
            <w:pPr>
              <w:rPr>
                <w:rFonts w:ascii="Calibri" w:hAnsi="Calibri" w:cs="Calibri"/>
              </w:rPr>
            </w:pPr>
          </w:p>
        </w:tc>
        <w:tc>
          <w:tcPr>
            <w:tcW w:w="2769" w:type="dxa"/>
            <w:tcBorders>
              <w:top w:val="single" w:sz="8" w:space="0" w:color="auto"/>
              <w:left w:val="single" w:sz="8" w:space="0" w:color="auto"/>
              <w:bottom w:val="single" w:sz="4" w:space="0" w:color="auto"/>
              <w:right w:val="single" w:sz="8" w:space="0" w:color="auto"/>
            </w:tcBorders>
            <w:tcMar>
              <w:left w:w="108" w:type="dxa"/>
              <w:right w:w="108" w:type="dxa"/>
            </w:tcMar>
          </w:tcPr>
          <w:p w14:paraId="4E1E7983" w14:textId="77777777" w:rsidR="00667CDB" w:rsidRPr="00667CDB" w:rsidRDefault="00667CDB" w:rsidP="00667CDB">
            <w:pPr>
              <w:ind w:left="720"/>
              <w:rPr>
                <w:rFonts w:ascii="Calibri" w:hAnsi="Calibri" w:cs="Calibri"/>
              </w:rPr>
            </w:pPr>
            <w:r w:rsidRPr="00667CDB">
              <w:rPr>
                <w:rFonts w:ascii="Calibri" w:eastAsia="Calibri" w:hAnsi="Calibri" w:cs="Calibri"/>
              </w:rPr>
              <w:t xml:space="preserve"> </w:t>
            </w:r>
          </w:p>
          <w:p w14:paraId="02288111"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66EC20EC"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0BB7DCF9"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27A501C4"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004196B9"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6F3FD480"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7EC83386"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616DA206"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45EDB43E"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4B289639" w14:textId="77777777" w:rsidR="00667CDB" w:rsidRPr="00667CDB" w:rsidRDefault="00667CDB" w:rsidP="00667CDB">
            <w:pPr>
              <w:rPr>
                <w:rFonts w:ascii="Calibri" w:hAnsi="Calibri" w:cs="Calibri"/>
              </w:rPr>
            </w:pPr>
            <w:r w:rsidRPr="00667CDB">
              <w:rPr>
                <w:rFonts w:ascii="Calibri" w:eastAsia="Calibri" w:hAnsi="Calibri" w:cs="Calibri"/>
              </w:rPr>
              <w:t xml:space="preserve"> </w:t>
            </w:r>
          </w:p>
        </w:tc>
        <w:tc>
          <w:tcPr>
            <w:tcW w:w="2634" w:type="dxa"/>
            <w:gridSpan w:val="3"/>
            <w:tcBorders>
              <w:top w:val="single" w:sz="8" w:space="0" w:color="auto"/>
              <w:left w:val="single" w:sz="8" w:space="0" w:color="auto"/>
              <w:bottom w:val="single" w:sz="4" w:space="0" w:color="auto"/>
              <w:right w:val="single" w:sz="8" w:space="0" w:color="auto"/>
            </w:tcBorders>
            <w:tcMar>
              <w:left w:w="108" w:type="dxa"/>
              <w:right w:w="108" w:type="dxa"/>
            </w:tcMar>
          </w:tcPr>
          <w:p w14:paraId="6F17F187"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0499CCAC" w14:textId="77777777" w:rsidR="00667CDB" w:rsidRPr="00667CDB" w:rsidRDefault="00667CDB" w:rsidP="00667CDB">
            <w:pPr>
              <w:ind w:left="527"/>
              <w:rPr>
                <w:rFonts w:ascii="Calibri" w:hAnsi="Calibri" w:cs="Calibri"/>
              </w:rPr>
            </w:pPr>
            <w:r w:rsidRPr="00667CDB">
              <w:rPr>
                <w:rFonts w:ascii="Calibri" w:eastAsia="Calibri" w:hAnsi="Calibri" w:cs="Calibri"/>
                <w:b/>
                <w:bCs/>
              </w:rPr>
              <w:t xml:space="preserve"> </w:t>
            </w:r>
          </w:p>
        </w:tc>
        <w:tc>
          <w:tcPr>
            <w:tcW w:w="2171" w:type="dxa"/>
            <w:tcBorders>
              <w:bottom w:val="single" w:sz="4" w:space="0" w:color="auto"/>
            </w:tcBorders>
            <w:tcMar>
              <w:left w:w="108" w:type="dxa"/>
              <w:right w:w="108" w:type="dxa"/>
            </w:tcMar>
          </w:tcPr>
          <w:p w14:paraId="1B4D8315"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07AA70A2" w14:textId="77777777" w:rsidR="00667CDB" w:rsidRPr="00667CDB" w:rsidRDefault="00667CDB" w:rsidP="00667CDB">
            <w:pPr>
              <w:rPr>
                <w:rFonts w:ascii="Calibri" w:hAnsi="Calibri" w:cs="Calibri"/>
              </w:rPr>
            </w:pPr>
            <w:r w:rsidRPr="00667CDB">
              <w:rPr>
                <w:rFonts w:ascii="Calibri" w:eastAsia="Calibri" w:hAnsi="Calibri" w:cs="Calibri"/>
              </w:rPr>
              <w:t xml:space="preserve"> </w:t>
            </w:r>
          </w:p>
        </w:tc>
      </w:tr>
      <w:tr w:rsidR="00667CDB" w:rsidRPr="00667CDB" w14:paraId="0D08BE6E" w14:textId="77777777" w:rsidTr="00667CDB">
        <w:trPr>
          <w:trHeight w:val="696"/>
        </w:trPr>
        <w:tc>
          <w:tcPr>
            <w:tcW w:w="709"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5E7C664E"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656DB58B" w14:textId="77777777" w:rsidR="00667CDB" w:rsidRPr="00667CDB" w:rsidRDefault="00667CDB" w:rsidP="00667CDB">
            <w:pPr>
              <w:rPr>
                <w:rFonts w:ascii="Calibri" w:hAnsi="Calibri" w:cs="Calibri"/>
              </w:rPr>
            </w:pPr>
            <w:r w:rsidRPr="00667CDB">
              <w:rPr>
                <w:rFonts w:ascii="Calibri" w:eastAsia="Calibri" w:hAnsi="Calibri" w:cs="Calibri"/>
                <w:b/>
                <w:bCs/>
              </w:rPr>
              <w:t>2</w:t>
            </w:r>
          </w:p>
          <w:p w14:paraId="3CDA9553"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c>
          <w:tcPr>
            <w:tcW w:w="2441"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289F6659" w14:textId="77777777" w:rsidR="00667CDB" w:rsidRPr="00667CDB" w:rsidRDefault="00667CDB" w:rsidP="00667CDB">
            <w:pPr>
              <w:rPr>
                <w:rFonts w:ascii="Calibri" w:eastAsia="Calibri" w:hAnsi="Calibri" w:cs="Calibri"/>
                <w:b/>
                <w:bCs/>
              </w:rPr>
            </w:pPr>
            <w:r w:rsidRPr="00667CDB">
              <w:rPr>
                <w:rFonts w:ascii="Calibri" w:eastAsia="Calibri" w:hAnsi="Calibri" w:cs="Calibri"/>
                <w:b/>
                <w:bCs/>
              </w:rPr>
              <w:t>Collective concerns have been received in relation to one service setting.</w:t>
            </w:r>
          </w:p>
          <w:p w14:paraId="06262BF8" w14:textId="77777777" w:rsidR="00667CDB" w:rsidRPr="00667CDB" w:rsidRDefault="00667CDB" w:rsidP="00667CDB">
            <w:pPr>
              <w:rPr>
                <w:rFonts w:ascii="Calibri" w:eastAsia="Calibri" w:hAnsi="Calibri" w:cs="Calibri"/>
                <w:b/>
                <w:bCs/>
              </w:rPr>
            </w:pPr>
          </w:p>
          <w:p w14:paraId="01716F16" w14:textId="77777777" w:rsidR="00667CDB" w:rsidRPr="00667CDB" w:rsidRDefault="00667CDB" w:rsidP="00667CDB">
            <w:pPr>
              <w:rPr>
                <w:rFonts w:ascii="Calibri" w:eastAsia="Calibri" w:hAnsi="Calibri" w:cs="Calibri"/>
                <w:b/>
                <w:bCs/>
              </w:rPr>
            </w:pPr>
          </w:p>
          <w:p w14:paraId="77BF55FD" w14:textId="77777777" w:rsidR="00667CDB" w:rsidRPr="00667CDB" w:rsidRDefault="00667CDB" w:rsidP="00667CDB">
            <w:pPr>
              <w:rPr>
                <w:rFonts w:ascii="Calibri" w:eastAsia="Calibri" w:hAnsi="Calibri" w:cs="Calibri"/>
                <w:b/>
                <w:bCs/>
              </w:rPr>
            </w:pPr>
          </w:p>
        </w:tc>
        <w:tc>
          <w:tcPr>
            <w:tcW w:w="2769" w:type="dxa"/>
            <w:tcBorders>
              <w:top w:val="single" w:sz="4" w:space="0" w:color="auto"/>
              <w:left w:val="single" w:sz="4" w:space="0" w:color="auto"/>
              <w:bottom w:val="single" w:sz="4" w:space="0" w:color="auto"/>
              <w:right w:val="single" w:sz="4" w:space="0" w:color="auto"/>
            </w:tcBorders>
            <w:shd w:val="clear" w:color="auto" w:fill="365F91"/>
            <w:tcMar>
              <w:left w:w="108" w:type="dxa"/>
              <w:right w:w="108" w:type="dxa"/>
            </w:tcMar>
          </w:tcPr>
          <w:p w14:paraId="0252B131"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Trigger met/not met</w:t>
            </w:r>
          </w:p>
        </w:tc>
        <w:tc>
          <w:tcPr>
            <w:tcW w:w="2634" w:type="dxa"/>
            <w:gridSpan w:val="3"/>
            <w:tcBorders>
              <w:top w:val="single" w:sz="4" w:space="0" w:color="auto"/>
              <w:left w:val="single" w:sz="4" w:space="0" w:color="auto"/>
              <w:bottom w:val="single" w:sz="4" w:space="0" w:color="auto"/>
              <w:right w:val="single" w:sz="4" w:space="0" w:color="auto"/>
            </w:tcBorders>
            <w:shd w:val="clear" w:color="auto" w:fill="365F91"/>
            <w:tcMar>
              <w:left w:w="108" w:type="dxa"/>
              <w:right w:w="108" w:type="dxa"/>
            </w:tcMar>
          </w:tcPr>
          <w:p w14:paraId="39646191"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4" w:space="0" w:color="auto"/>
              <w:left w:val="single" w:sz="4" w:space="0" w:color="auto"/>
              <w:bottom w:val="single" w:sz="4" w:space="0" w:color="auto"/>
              <w:right w:val="single" w:sz="4" w:space="0" w:color="auto"/>
            </w:tcBorders>
            <w:shd w:val="clear" w:color="auto" w:fill="365F91"/>
            <w:tcMar>
              <w:left w:w="108" w:type="dxa"/>
              <w:right w:w="108" w:type="dxa"/>
            </w:tcMar>
          </w:tcPr>
          <w:p w14:paraId="5AFFDD6E"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24DEA911" w14:textId="77777777" w:rsidR="00667CDB" w:rsidRPr="00667CDB" w:rsidRDefault="00667CDB" w:rsidP="00667CDB">
            <w:pPr>
              <w:rPr>
                <w:rFonts w:ascii="Calibri" w:hAnsi="Calibri" w:cs="Calibri"/>
                <w:color w:val="FFFFFF"/>
              </w:rPr>
            </w:pPr>
          </w:p>
        </w:tc>
      </w:tr>
      <w:tr w:rsidR="00667CDB" w:rsidRPr="00667CDB" w14:paraId="7A1801AF" w14:textId="77777777" w:rsidTr="00BA7D28">
        <w:trPr>
          <w:trHeight w:val="678"/>
        </w:trPr>
        <w:tc>
          <w:tcPr>
            <w:tcW w:w="709" w:type="dxa"/>
            <w:vMerge/>
            <w:tcBorders>
              <w:top w:val="single" w:sz="4" w:space="0" w:color="auto"/>
              <w:left w:val="single" w:sz="4" w:space="0" w:color="auto"/>
              <w:bottom w:val="single" w:sz="4" w:space="0" w:color="auto"/>
              <w:right w:val="single" w:sz="4" w:space="0" w:color="auto"/>
            </w:tcBorders>
            <w:vAlign w:val="center"/>
          </w:tcPr>
          <w:p w14:paraId="237E3FDB" w14:textId="77777777" w:rsidR="00667CDB" w:rsidRPr="00667CDB" w:rsidRDefault="00667CDB" w:rsidP="00667CDB">
            <w:pPr>
              <w:rPr>
                <w:rFonts w:ascii="Calibri" w:hAnsi="Calibri" w:cs="Calibri"/>
              </w:rPr>
            </w:pPr>
          </w:p>
        </w:tc>
        <w:tc>
          <w:tcPr>
            <w:tcW w:w="2441"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3D646962" w14:textId="77777777" w:rsidR="00667CDB" w:rsidRPr="00667CDB" w:rsidRDefault="00667CDB" w:rsidP="00667CDB">
            <w:pPr>
              <w:rPr>
                <w:rFonts w:ascii="Calibri" w:hAnsi="Calibri" w:cs="Calibri"/>
              </w:rPr>
            </w:pPr>
          </w:p>
        </w:tc>
        <w:tc>
          <w:tcPr>
            <w:tcW w:w="2769" w:type="dxa"/>
            <w:tcBorders>
              <w:top w:val="single" w:sz="4" w:space="0" w:color="auto"/>
              <w:left w:val="single" w:sz="4" w:space="0" w:color="auto"/>
              <w:bottom w:val="single" w:sz="4" w:space="0" w:color="auto"/>
              <w:right w:val="single" w:sz="4" w:space="0" w:color="auto"/>
            </w:tcBorders>
            <w:tcMar>
              <w:left w:w="108" w:type="dxa"/>
              <w:right w:w="108" w:type="dxa"/>
            </w:tcMar>
          </w:tcPr>
          <w:p w14:paraId="502BB09D"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c>
          <w:tcPr>
            <w:tcW w:w="2634"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72352F9" w14:textId="77777777" w:rsidR="00667CDB" w:rsidRPr="00667CDB" w:rsidRDefault="00667CDB" w:rsidP="00667CDB">
            <w:pPr>
              <w:rPr>
                <w:rFonts w:ascii="Calibri" w:hAnsi="Calibri" w:cs="Calibri"/>
              </w:rPr>
            </w:pPr>
            <w:r w:rsidRPr="00667CDB">
              <w:rPr>
                <w:rFonts w:ascii="Calibri" w:eastAsia="Calibri" w:hAnsi="Calibri" w:cs="Calibri"/>
              </w:rPr>
              <w:t xml:space="preserve"> </w:t>
            </w:r>
          </w:p>
        </w:tc>
        <w:tc>
          <w:tcPr>
            <w:tcW w:w="2171" w:type="dxa"/>
            <w:tcBorders>
              <w:top w:val="single" w:sz="4" w:space="0" w:color="auto"/>
              <w:left w:val="single" w:sz="4" w:space="0" w:color="auto"/>
              <w:bottom w:val="single" w:sz="4" w:space="0" w:color="auto"/>
              <w:right w:val="single" w:sz="4" w:space="0" w:color="auto"/>
            </w:tcBorders>
            <w:tcMar>
              <w:left w:w="108" w:type="dxa"/>
              <w:right w:w="108" w:type="dxa"/>
            </w:tcMar>
          </w:tcPr>
          <w:p w14:paraId="6132EF6D" w14:textId="77777777" w:rsidR="00667CDB" w:rsidRPr="00667CDB" w:rsidRDefault="00667CDB" w:rsidP="00667CDB">
            <w:pPr>
              <w:ind w:left="360"/>
              <w:rPr>
                <w:rFonts w:ascii="Calibri" w:hAnsi="Calibri" w:cs="Calibri"/>
              </w:rPr>
            </w:pPr>
            <w:r w:rsidRPr="00667CDB">
              <w:rPr>
                <w:rFonts w:ascii="Calibri" w:eastAsia="Calibri" w:hAnsi="Calibri" w:cs="Calibri"/>
              </w:rPr>
              <w:t xml:space="preserve"> </w:t>
            </w:r>
          </w:p>
        </w:tc>
      </w:tr>
      <w:tr w:rsidR="00667CDB" w:rsidRPr="00667CDB" w14:paraId="000C2F5E" w14:textId="77777777" w:rsidTr="00667CDB">
        <w:trPr>
          <w:trHeight w:val="534"/>
        </w:trPr>
        <w:tc>
          <w:tcPr>
            <w:tcW w:w="709"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060595A8" w14:textId="77777777" w:rsidR="00667CDB" w:rsidRPr="00667CDB" w:rsidRDefault="00667CDB" w:rsidP="00667CDB">
            <w:pPr>
              <w:rPr>
                <w:rFonts w:ascii="Calibri" w:hAnsi="Calibri" w:cs="Calibri"/>
              </w:rPr>
            </w:pPr>
            <w:r w:rsidRPr="00667CDB">
              <w:rPr>
                <w:rFonts w:ascii="Calibri" w:eastAsia="Calibri" w:hAnsi="Calibri" w:cs="Calibri"/>
                <w:b/>
                <w:bCs/>
              </w:rPr>
              <w:t>3</w:t>
            </w:r>
          </w:p>
        </w:tc>
        <w:tc>
          <w:tcPr>
            <w:tcW w:w="2441"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1F4B03E8" w14:textId="77777777" w:rsidR="00667CDB" w:rsidRPr="00667CDB" w:rsidRDefault="00667CDB" w:rsidP="00667CDB">
            <w:pPr>
              <w:rPr>
                <w:rFonts w:ascii="Calibri" w:hAnsi="Calibri" w:cs="Calibri"/>
              </w:rPr>
            </w:pPr>
            <w:r w:rsidRPr="00667CDB">
              <w:rPr>
                <w:rFonts w:ascii="Calibri" w:eastAsia="Calibri" w:hAnsi="Calibri" w:cs="Calibri"/>
                <w:b/>
                <w:bCs/>
              </w:rPr>
              <w:t xml:space="preserve">Concerns identified and/or received in </w:t>
            </w:r>
            <w:r w:rsidRPr="00667CDB">
              <w:rPr>
                <w:rFonts w:ascii="Calibri" w:eastAsia="Calibri" w:hAnsi="Calibri" w:cs="Calibri"/>
                <w:b/>
                <w:bCs/>
              </w:rPr>
              <w:lastRenderedPageBreak/>
              <w:t>relation to a service are of a high volume</w:t>
            </w:r>
          </w:p>
        </w:tc>
        <w:tc>
          <w:tcPr>
            <w:tcW w:w="2769" w:type="dxa"/>
            <w:tcBorders>
              <w:top w:val="single" w:sz="4" w:space="0" w:color="auto"/>
              <w:left w:val="single" w:sz="4" w:space="0" w:color="auto"/>
              <w:bottom w:val="single" w:sz="4" w:space="0" w:color="auto"/>
              <w:right w:val="single" w:sz="4" w:space="0" w:color="auto"/>
            </w:tcBorders>
            <w:shd w:val="clear" w:color="auto" w:fill="365F91"/>
            <w:tcMar>
              <w:left w:w="108" w:type="dxa"/>
              <w:right w:w="108" w:type="dxa"/>
            </w:tcMar>
          </w:tcPr>
          <w:p w14:paraId="1BE1A5C3"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lastRenderedPageBreak/>
              <w:t>Trigger met/not met</w:t>
            </w:r>
          </w:p>
        </w:tc>
        <w:tc>
          <w:tcPr>
            <w:tcW w:w="2634" w:type="dxa"/>
            <w:gridSpan w:val="3"/>
            <w:tcBorders>
              <w:top w:val="single" w:sz="4" w:space="0" w:color="auto"/>
              <w:left w:val="single" w:sz="4" w:space="0" w:color="auto"/>
              <w:bottom w:val="single" w:sz="4" w:space="0" w:color="auto"/>
              <w:right w:val="single" w:sz="4" w:space="0" w:color="auto"/>
            </w:tcBorders>
            <w:shd w:val="clear" w:color="auto" w:fill="365F91"/>
            <w:tcMar>
              <w:left w:w="108" w:type="dxa"/>
              <w:right w:w="108" w:type="dxa"/>
            </w:tcMar>
          </w:tcPr>
          <w:p w14:paraId="3AA0F272"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4" w:space="0" w:color="auto"/>
              <w:left w:val="single" w:sz="4" w:space="0" w:color="auto"/>
              <w:bottom w:val="single" w:sz="4" w:space="0" w:color="auto"/>
              <w:right w:val="single" w:sz="4" w:space="0" w:color="auto"/>
            </w:tcBorders>
            <w:shd w:val="clear" w:color="auto" w:fill="365F91"/>
            <w:tcMar>
              <w:left w:w="108" w:type="dxa"/>
              <w:right w:w="108" w:type="dxa"/>
            </w:tcMar>
          </w:tcPr>
          <w:p w14:paraId="4B81D9A1"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4F86C3A3" w14:textId="77777777" w:rsidR="00667CDB" w:rsidRPr="00667CDB" w:rsidRDefault="00667CDB" w:rsidP="00667CDB">
            <w:pPr>
              <w:jc w:val="center"/>
              <w:rPr>
                <w:rFonts w:ascii="Calibri" w:hAnsi="Calibri" w:cs="Calibri"/>
                <w:color w:val="FFFFFF"/>
              </w:rPr>
            </w:pPr>
          </w:p>
        </w:tc>
      </w:tr>
      <w:tr w:rsidR="00667CDB" w:rsidRPr="00667CDB" w14:paraId="3946609A" w14:textId="77777777" w:rsidTr="00BA7D28">
        <w:trPr>
          <w:trHeight w:val="863"/>
        </w:trPr>
        <w:tc>
          <w:tcPr>
            <w:tcW w:w="709" w:type="dxa"/>
            <w:vMerge/>
            <w:tcBorders>
              <w:top w:val="single" w:sz="4" w:space="0" w:color="auto"/>
            </w:tcBorders>
            <w:vAlign w:val="center"/>
          </w:tcPr>
          <w:p w14:paraId="6E81D2E2" w14:textId="77777777" w:rsidR="00667CDB" w:rsidRPr="00667CDB" w:rsidRDefault="00667CDB" w:rsidP="00667CDB">
            <w:pPr>
              <w:rPr>
                <w:rFonts w:ascii="Calibri" w:hAnsi="Calibri" w:cs="Calibri"/>
              </w:rPr>
            </w:pPr>
          </w:p>
        </w:tc>
        <w:tc>
          <w:tcPr>
            <w:tcW w:w="2441" w:type="dxa"/>
            <w:vMerge/>
            <w:tcBorders>
              <w:top w:val="single" w:sz="4" w:space="0" w:color="auto"/>
              <w:left w:val="single" w:sz="8" w:space="0" w:color="auto"/>
              <w:bottom w:val="single" w:sz="8" w:space="0" w:color="auto"/>
              <w:right w:val="single" w:sz="8" w:space="0" w:color="auto"/>
            </w:tcBorders>
            <w:tcMar>
              <w:left w:w="108" w:type="dxa"/>
              <w:right w:w="108" w:type="dxa"/>
            </w:tcMar>
          </w:tcPr>
          <w:p w14:paraId="0584089D" w14:textId="77777777" w:rsidR="00667CDB" w:rsidRPr="00667CDB" w:rsidRDefault="00667CDB" w:rsidP="00667CDB">
            <w:pPr>
              <w:rPr>
                <w:rFonts w:ascii="Calibri" w:eastAsia="Calibri" w:hAnsi="Calibri" w:cs="Calibri"/>
                <w:b/>
                <w:bCs/>
              </w:rPr>
            </w:pPr>
          </w:p>
        </w:tc>
        <w:tc>
          <w:tcPr>
            <w:tcW w:w="2769" w:type="dxa"/>
            <w:tcBorders>
              <w:top w:val="single" w:sz="4" w:space="0" w:color="auto"/>
              <w:left w:val="single" w:sz="8" w:space="0" w:color="auto"/>
              <w:bottom w:val="single" w:sz="8" w:space="0" w:color="auto"/>
              <w:right w:val="single" w:sz="8" w:space="0" w:color="auto"/>
            </w:tcBorders>
            <w:tcMar>
              <w:left w:w="108" w:type="dxa"/>
              <w:right w:w="108" w:type="dxa"/>
            </w:tcMar>
          </w:tcPr>
          <w:p w14:paraId="354B2E80"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c>
          <w:tcPr>
            <w:tcW w:w="2634" w:type="dxa"/>
            <w:gridSpan w:val="3"/>
            <w:tcBorders>
              <w:top w:val="single" w:sz="4" w:space="0" w:color="auto"/>
              <w:left w:val="single" w:sz="8" w:space="0" w:color="auto"/>
              <w:bottom w:val="single" w:sz="8" w:space="0" w:color="auto"/>
              <w:right w:val="single" w:sz="8" w:space="0" w:color="auto"/>
            </w:tcBorders>
            <w:tcMar>
              <w:left w:w="108" w:type="dxa"/>
              <w:right w:w="108" w:type="dxa"/>
            </w:tcMar>
          </w:tcPr>
          <w:p w14:paraId="2043B892" w14:textId="77777777" w:rsidR="00667CDB" w:rsidRPr="00667CDB" w:rsidRDefault="00667CDB" w:rsidP="00667CDB">
            <w:pPr>
              <w:rPr>
                <w:rFonts w:ascii="Calibri" w:hAnsi="Calibri" w:cs="Calibri"/>
              </w:rPr>
            </w:pPr>
          </w:p>
        </w:tc>
        <w:tc>
          <w:tcPr>
            <w:tcW w:w="2171" w:type="dxa"/>
            <w:tcBorders>
              <w:top w:val="single" w:sz="4" w:space="0" w:color="auto"/>
              <w:left w:val="single" w:sz="8" w:space="0" w:color="auto"/>
              <w:bottom w:val="single" w:sz="8" w:space="0" w:color="auto"/>
              <w:right w:val="single" w:sz="8" w:space="0" w:color="auto"/>
            </w:tcBorders>
            <w:tcMar>
              <w:left w:w="108" w:type="dxa"/>
              <w:right w:w="108" w:type="dxa"/>
            </w:tcMar>
          </w:tcPr>
          <w:p w14:paraId="610C8B3C" w14:textId="77777777" w:rsidR="00667CDB" w:rsidRPr="00667CDB" w:rsidRDefault="00667CDB" w:rsidP="00667CDB">
            <w:pPr>
              <w:ind w:left="720"/>
              <w:rPr>
                <w:rFonts w:ascii="Calibri" w:hAnsi="Calibri" w:cs="Calibri"/>
              </w:rPr>
            </w:pPr>
            <w:r w:rsidRPr="00667CDB">
              <w:rPr>
                <w:rFonts w:ascii="Calibri" w:eastAsia="Tahoma" w:hAnsi="Calibri" w:cs="Calibri"/>
                <w:color w:val="000000"/>
              </w:rPr>
              <w:t xml:space="preserve"> </w:t>
            </w:r>
          </w:p>
        </w:tc>
      </w:tr>
      <w:tr w:rsidR="00667CDB" w:rsidRPr="00667CDB" w14:paraId="155D6FD9" w14:textId="77777777" w:rsidTr="00667CDB">
        <w:trPr>
          <w:trHeight w:val="599"/>
        </w:trPr>
        <w:tc>
          <w:tcPr>
            <w:tcW w:w="709" w:type="dxa"/>
            <w:vMerge w:val="restart"/>
            <w:tcBorders>
              <w:top w:val="nil"/>
              <w:left w:val="single" w:sz="8" w:space="0" w:color="auto"/>
              <w:bottom w:val="single" w:sz="8" w:space="0" w:color="auto"/>
              <w:right w:val="single" w:sz="8" w:space="0" w:color="auto"/>
            </w:tcBorders>
            <w:tcMar>
              <w:left w:w="108" w:type="dxa"/>
              <w:right w:w="108" w:type="dxa"/>
            </w:tcMar>
          </w:tcPr>
          <w:p w14:paraId="5BF4CBAF" w14:textId="77777777" w:rsidR="00667CDB" w:rsidRPr="00667CDB" w:rsidRDefault="00667CDB" w:rsidP="00667CDB">
            <w:pPr>
              <w:rPr>
                <w:rFonts w:ascii="Calibri" w:hAnsi="Calibri" w:cs="Calibri"/>
              </w:rPr>
            </w:pPr>
            <w:r w:rsidRPr="00667CDB">
              <w:rPr>
                <w:rFonts w:ascii="Calibri" w:eastAsia="Calibri" w:hAnsi="Calibri" w:cs="Calibri"/>
                <w:b/>
                <w:bCs/>
              </w:rPr>
              <w:t xml:space="preserve"> 4 </w:t>
            </w:r>
          </w:p>
          <w:p w14:paraId="5936ED50" w14:textId="77777777" w:rsidR="00667CDB" w:rsidRPr="00667CDB" w:rsidRDefault="00667CDB" w:rsidP="00667CDB">
            <w:pPr>
              <w:rPr>
                <w:rFonts w:ascii="Calibri" w:hAnsi="Calibri" w:cs="Calibri"/>
              </w:rPr>
            </w:pPr>
          </w:p>
          <w:p w14:paraId="2B3AEFC1"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0F0C82DA"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6E04A076"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428CC2B5" w14:textId="77777777" w:rsidR="00667CDB" w:rsidRPr="00667CDB" w:rsidRDefault="00667CDB" w:rsidP="00667CDB">
            <w:pPr>
              <w:rPr>
                <w:rFonts w:ascii="Calibri" w:hAnsi="Calibri" w:cs="Calibri"/>
              </w:rPr>
            </w:pPr>
            <w:r w:rsidRPr="00667CDB">
              <w:rPr>
                <w:rFonts w:ascii="Calibri" w:eastAsia="Calibri" w:hAnsi="Calibri" w:cs="Calibri"/>
              </w:rPr>
              <w:t xml:space="preserve"> </w:t>
            </w:r>
          </w:p>
        </w:tc>
        <w:tc>
          <w:tcPr>
            <w:tcW w:w="2441" w:type="dxa"/>
            <w:vMerge w:val="restart"/>
            <w:tcBorders>
              <w:top w:val="single" w:sz="8" w:space="0" w:color="auto"/>
              <w:left w:val="single" w:sz="8" w:space="0" w:color="auto"/>
              <w:right w:val="single" w:sz="8" w:space="0" w:color="auto"/>
            </w:tcBorders>
            <w:tcMar>
              <w:left w:w="108" w:type="dxa"/>
              <w:right w:w="108" w:type="dxa"/>
            </w:tcMar>
          </w:tcPr>
          <w:p w14:paraId="2D166CB3" w14:textId="77777777" w:rsidR="00667CDB" w:rsidRPr="00667CDB" w:rsidRDefault="00667CDB" w:rsidP="00667CDB">
            <w:pPr>
              <w:rPr>
                <w:rFonts w:ascii="Calibri" w:hAnsi="Calibri" w:cs="Calibri"/>
              </w:rPr>
            </w:pPr>
            <w:r w:rsidRPr="00667CDB">
              <w:rPr>
                <w:rFonts w:ascii="Calibri" w:eastAsia="Calibri" w:hAnsi="Calibri" w:cs="Calibri"/>
              </w:rPr>
              <w:t xml:space="preserve"> </w:t>
            </w:r>
            <w:r w:rsidRPr="00667CDB">
              <w:rPr>
                <w:rFonts w:ascii="Calibri" w:eastAsia="Calibri" w:hAnsi="Calibri" w:cs="Calibri"/>
                <w:b/>
                <w:bCs/>
              </w:rPr>
              <w:t>The concerns identified are serious in nature - i.e., serious crime, media interest, multi-agency involvement.</w:t>
            </w: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5054EBCA"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Trigger met/not met</w:t>
            </w: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64E67946"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78C76AE9"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tc>
      </w:tr>
      <w:tr w:rsidR="00667CDB" w:rsidRPr="00667CDB" w14:paraId="26C44286" w14:textId="77777777" w:rsidTr="00BA7D28">
        <w:trPr>
          <w:trHeight w:val="1332"/>
        </w:trPr>
        <w:tc>
          <w:tcPr>
            <w:tcW w:w="709" w:type="dxa"/>
            <w:vMerge/>
            <w:vAlign w:val="center"/>
          </w:tcPr>
          <w:p w14:paraId="3C988D68" w14:textId="77777777" w:rsidR="00667CDB" w:rsidRPr="00667CDB" w:rsidRDefault="00667CDB" w:rsidP="00667CDB">
            <w:pPr>
              <w:rPr>
                <w:rFonts w:ascii="Calibri" w:hAnsi="Calibri" w:cs="Calibri"/>
              </w:rPr>
            </w:pPr>
          </w:p>
        </w:tc>
        <w:tc>
          <w:tcPr>
            <w:tcW w:w="2441" w:type="dxa"/>
            <w:vMerge/>
            <w:tcBorders>
              <w:left w:val="single" w:sz="8" w:space="0" w:color="auto"/>
              <w:bottom w:val="single" w:sz="8" w:space="0" w:color="auto"/>
              <w:right w:val="single" w:sz="8" w:space="0" w:color="auto"/>
            </w:tcBorders>
            <w:tcMar>
              <w:left w:w="108" w:type="dxa"/>
              <w:right w:w="108" w:type="dxa"/>
            </w:tcMar>
          </w:tcPr>
          <w:p w14:paraId="4375A3C0" w14:textId="77777777" w:rsidR="00667CDB" w:rsidRPr="00667CDB" w:rsidRDefault="00667CDB" w:rsidP="00667CDB">
            <w:pPr>
              <w:rPr>
                <w:rFonts w:ascii="Calibri" w:hAnsi="Calibri" w:cs="Calibri"/>
              </w:rPr>
            </w:pPr>
          </w:p>
        </w:tc>
        <w:tc>
          <w:tcPr>
            <w:tcW w:w="2769" w:type="dxa"/>
            <w:tcBorders>
              <w:top w:val="single" w:sz="8" w:space="0" w:color="auto"/>
              <w:left w:val="single" w:sz="8" w:space="0" w:color="auto"/>
              <w:bottom w:val="single" w:sz="8" w:space="0" w:color="auto"/>
              <w:right w:val="single" w:sz="8" w:space="0" w:color="auto"/>
            </w:tcBorders>
            <w:tcMar>
              <w:left w:w="108" w:type="dxa"/>
              <w:right w:w="108" w:type="dxa"/>
            </w:tcMar>
          </w:tcPr>
          <w:p w14:paraId="1317D5D8" w14:textId="77777777" w:rsidR="00667CDB" w:rsidRPr="00667CDB" w:rsidRDefault="00667CDB" w:rsidP="00667CDB">
            <w:pPr>
              <w:rPr>
                <w:rFonts w:ascii="Calibri" w:hAnsi="Calibri" w:cs="Calibri"/>
              </w:rPr>
            </w:pPr>
            <w:r w:rsidRPr="00667CDB">
              <w:rPr>
                <w:rFonts w:ascii="Calibri" w:eastAsia="Calibri" w:hAnsi="Calibri" w:cs="Calibri"/>
              </w:rPr>
              <w:t xml:space="preserve"> </w:t>
            </w:r>
          </w:p>
        </w:tc>
        <w:tc>
          <w:tcPr>
            <w:tcW w:w="26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47371D3" w14:textId="77777777" w:rsidR="00667CDB" w:rsidRPr="00667CDB" w:rsidRDefault="00667CDB" w:rsidP="00667CDB">
            <w:pPr>
              <w:rPr>
                <w:rFonts w:ascii="Calibri" w:hAnsi="Calibri" w:cs="Calibri"/>
              </w:rPr>
            </w:pP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2BE26187" w14:textId="77777777" w:rsidR="00667CDB" w:rsidRPr="00667CDB" w:rsidRDefault="00667CDB" w:rsidP="00667CDB">
            <w:pPr>
              <w:rPr>
                <w:rFonts w:ascii="Calibri" w:hAnsi="Calibri" w:cs="Calibri"/>
              </w:rPr>
            </w:pPr>
          </w:p>
        </w:tc>
      </w:tr>
      <w:tr w:rsidR="00667CDB" w:rsidRPr="00667CDB" w14:paraId="47C6EF01" w14:textId="77777777" w:rsidTr="00667CDB">
        <w:trPr>
          <w:trHeight w:val="514"/>
        </w:trPr>
        <w:tc>
          <w:tcPr>
            <w:tcW w:w="709" w:type="dxa"/>
            <w:vMerge w:val="restart"/>
            <w:tcBorders>
              <w:top w:val="nil"/>
              <w:left w:val="single" w:sz="8" w:space="0" w:color="auto"/>
              <w:bottom w:val="single" w:sz="8" w:space="0" w:color="auto"/>
              <w:right w:val="single" w:sz="8" w:space="0" w:color="auto"/>
            </w:tcBorders>
            <w:tcMar>
              <w:left w:w="108" w:type="dxa"/>
              <w:right w:w="108" w:type="dxa"/>
            </w:tcMar>
          </w:tcPr>
          <w:p w14:paraId="5238D749" w14:textId="77777777" w:rsidR="00667CDB" w:rsidRPr="00667CDB" w:rsidRDefault="00667CDB" w:rsidP="00667CDB">
            <w:pPr>
              <w:rPr>
                <w:rFonts w:ascii="Calibri" w:hAnsi="Calibri" w:cs="Calibri"/>
              </w:rPr>
            </w:pPr>
            <w:r w:rsidRPr="00667CDB">
              <w:rPr>
                <w:rFonts w:ascii="Calibri" w:eastAsia="Calibri" w:hAnsi="Calibri" w:cs="Calibri"/>
                <w:b/>
                <w:bCs/>
              </w:rPr>
              <w:t>5</w:t>
            </w:r>
          </w:p>
        </w:tc>
        <w:tc>
          <w:tcPr>
            <w:tcW w:w="2441" w:type="dxa"/>
            <w:vMerge w:val="restart"/>
            <w:tcBorders>
              <w:top w:val="single" w:sz="8" w:space="0" w:color="auto"/>
              <w:left w:val="single" w:sz="8" w:space="0" w:color="auto"/>
              <w:right w:val="single" w:sz="8" w:space="0" w:color="auto"/>
            </w:tcBorders>
            <w:tcMar>
              <w:left w:w="108" w:type="dxa"/>
              <w:right w:w="108" w:type="dxa"/>
            </w:tcMar>
          </w:tcPr>
          <w:p w14:paraId="69A7E5BB" w14:textId="77777777" w:rsidR="00667CDB" w:rsidRPr="00667CDB" w:rsidRDefault="00667CDB" w:rsidP="00667CDB">
            <w:pPr>
              <w:rPr>
                <w:rFonts w:ascii="Calibri" w:hAnsi="Calibri" w:cs="Calibri"/>
              </w:rPr>
            </w:pPr>
            <w:r w:rsidRPr="00667CDB">
              <w:rPr>
                <w:rFonts w:ascii="Calibri" w:eastAsia="Calibri" w:hAnsi="Calibri" w:cs="Calibri"/>
              </w:rPr>
              <w:t xml:space="preserve"> </w:t>
            </w:r>
            <w:r w:rsidRPr="00667CDB">
              <w:rPr>
                <w:rFonts w:ascii="Calibri" w:eastAsia="Calibri" w:hAnsi="Calibri" w:cs="Calibri"/>
                <w:b/>
                <w:bCs/>
              </w:rPr>
              <w:t>A single concern is received naming individuals where it is believed other adults may be at risk.</w:t>
            </w:r>
          </w:p>
          <w:p w14:paraId="69252B72" w14:textId="77777777" w:rsidR="00667CDB" w:rsidRPr="00667CDB" w:rsidRDefault="00667CDB" w:rsidP="00667CDB">
            <w:pPr>
              <w:rPr>
                <w:rFonts w:ascii="Calibri" w:hAnsi="Calibri" w:cs="Calibri"/>
              </w:rPr>
            </w:pPr>
            <w:r w:rsidRPr="00667CDB">
              <w:rPr>
                <w:rFonts w:ascii="Calibri" w:eastAsia="Calibri" w:hAnsi="Calibri" w:cs="Calibri"/>
              </w:rPr>
              <w:t xml:space="preserve"> </w:t>
            </w: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52009F90"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Trigger met/not met</w:t>
            </w: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7CF62768"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0A52C7A8"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24C229B6" w14:textId="77777777" w:rsidR="00667CDB" w:rsidRPr="00667CDB" w:rsidRDefault="00667CDB" w:rsidP="00667CDB">
            <w:pPr>
              <w:jc w:val="center"/>
              <w:rPr>
                <w:rFonts w:ascii="Calibri" w:hAnsi="Calibri" w:cs="Calibri"/>
                <w:color w:val="FFFFFF"/>
              </w:rPr>
            </w:pPr>
          </w:p>
        </w:tc>
      </w:tr>
      <w:tr w:rsidR="00667CDB" w:rsidRPr="00667CDB" w14:paraId="765A4608" w14:textId="77777777" w:rsidTr="00BA7D28">
        <w:trPr>
          <w:trHeight w:val="46"/>
        </w:trPr>
        <w:tc>
          <w:tcPr>
            <w:tcW w:w="709" w:type="dxa"/>
            <w:vMerge/>
            <w:vAlign w:val="center"/>
          </w:tcPr>
          <w:p w14:paraId="35CBC292" w14:textId="77777777" w:rsidR="00667CDB" w:rsidRPr="00667CDB" w:rsidRDefault="00667CDB" w:rsidP="00667CDB">
            <w:pPr>
              <w:rPr>
                <w:rFonts w:ascii="Calibri" w:hAnsi="Calibri" w:cs="Calibri"/>
              </w:rPr>
            </w:pPr>
          </w:p>
        </w:tc>
        <w:tc>
          <w:tcPr>
            <w:tcW w:w="2441" w:type="dxa"/>
            <w:vMerge/>
            <w:tcBorders>
              <w:left w:val="single" w:sz="8" w:space="0" w:color="auto"/>
              <w:bottom w:val="single" w:sz="8" w:space="0" w:color="auto"/>
              <w:right w:val="single" w:sz="8" w:space="0" w:color="auto"/>
            </w:tcBorders>
            <w:tcMar>
              <w:left w:w="108" w:type="dxa"/>
              <w:right w:w="108" w:type="dxa"/>
            </w:tcMar>
          </w:tcPr>
          <w:p w14:paraId="64F42045" w14:textId="77777777" w:rsidR="00667CDB" w:rsidRPr="00667CDB" w:rsidRDefault="00667CDB" w:rsidP="00667CDB">
            <w:pPr>
              <w:rPr>
                <w:rFonts w:ascii="Calibri" w:hAnsi="Calibri" w:cs="Calibri"/>
              </w:rPr>
            </w:pPr>
          </w:p>
        </w:tc>
        <w:tc>
          <w:tcPr>
            <w:tcW w:w="2769" w:type="dxa"/>
            <w:tcBorders>
              <w:top w:val="single" w:sz="8" w:space="0" w:color="auto"/>
              <w:left w:val="single" w:sz="8" w:space="0" w:color="auto"/>
              <w:bottom w:val="single" w:sz="8" w:space="0" w:color="auto"/>
              <w:right w:val="single" w:sz="8" w:space="0" w:color="auto"/>
            </w:tcBorders>
            <w:tcMar>
              <w:left w:w="108" w:type="dxa"/>
              <w:right w:w="108" w:type="dxa"/>
            </w:tcMar>
          </w:tcPr>
          <w:p w14:paraId="0486F0FB"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c>
          <w:tcPr>
            <w:tcW w:w="26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D76E9A" w14:textId="77777777" w:rsidR="00667CDB" w:rsidRPr="00667CDB" w:rsidRDefault="00667CDB" w:rsidP="00667CDB">
            <w:pPr>
              <w:rPr>
                <w:rFonts w:ascii="Calibri" w:hAnsi="Calibri" w:cs="Calibri"/>
              </w:rPr>
            </w:pPr>
            <w:r w:rsidRPr="00667CDB">
              <w:rPr>
                <w:rFonts w:ascii="Calibri" w:eastAsia="Tahoma" w:hAnsi="Calibri" w:cs="Calibri"/>
                <w:color w:val="000000"/>
              </w:rPr>
              <w:t xml:space="preserve"> </w:t>
            </w: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2EBAE43C"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52D2A6EA" w14:textId="77777777" w:rsidR="00667CDB" w:rsidRPr="00667CDB" w:rsidRDefault="00667CDB" w:rsidP="00667CDB">
            <w:pPr>
              <w:ind w:left="360"/>
              <w:rPr>
                <w:rFonts w:ascii="Calibri" w:hAnsi="Calibri" w:cs="Calibri"/>
              </w:rPr>
            </w:pPr>
            <w:r w:rsidRPr="00667CDB">
              <w:rPr>
                <w:rFonts w:ascii="Calibri" w:eastAsia="Calibri" w:hAnsi="Calibri" w:cs="Calibri"/>
              </w:rPr>
              <w:t xml:space="preserve"> </w:t>
            </w:r>
          </w:p>
        </w:tc>
      </w:tr>
      <w:tr w:rsidR="00667CDB" w:rsidRPr="00667CDB" w14:paraId="3925F0AD" w14:textId="77777777" w:rsidTr="00667CDB">
        <w:trPr>
          <w:trHeight w:val="545"/>
        </w:trPr>
        <w:tc>
          <w:tcPr>
            <w:tcW w:w="709" w:type="dxa"/>
            <w:vMerge w:val="restart"/>
            <w:tcBorders>
              <w:top w:val="nil"/>
              <w:left w:val="single" w:sz="8" w:space="0" w:color="auto"/>
              <w:bottom w:val="single" w:sz="8" w:space="0" w:color="auto"/>
              <w:right w:val="single" w:sz="8" w:space="0" w:color="auto"/>
            </w:tcBorders>
            <w:tcMar>
              <w:left w:w="108" w:type="dxa"/>
              <w:right w:w="108" w:type="dxa"/>
            </w:tcMar>
          </w:tcPr>
          <w:p w14:paraId="003D97BF"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55F33129" w14:textId="77777777" w:rsidR="00667CDB" w:rsidRPr="00667CDB" w:rsidRDefault="00667CDB" w:rsidP="00667CDB">
            <w:pPr>
              <w:rPr>
                <w:rFonts w:ascii="Calibri" w:hAnsi="Calibri" w:cs="Calibri"/>
              </w:rPr>
            </w:pPr>
            <w:r w:rsidRPr="00667CDB">
              <w:rPr>
                <w:rFonts w:ascii="Calibri" w:eastAsia="Calibri" w:hAnsi="Calibri" w:cs="Calibri"/>
                <w:b/>
                <w:bCs/>
              </w:rPr>
              <w:t>6</w:t>
            </w:r>
          </w:p>
        </w:tc>
        <w:tc>
          <w:tcPr>
            <w:tcW w:w="2441"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DB1C344" w14:textId="77777777" w:rsidR="00667CDB" w:rsidRPr="00667CDB" w:rsidRDefault="00667CDB" w:rsidP="00667CDB">
            <w:pPr>
              <w:rPr>
                <w:rFonts w:ascii="Calibri" w:hAnsi="Calibri" w:cs="Calibri"/>
              </w:rPr>
            </w:pPr>
            <w:r w:rsidRPr="00667CDB">
              <w:rPr>
                <w:rFonts w:ascii="Calibri" w:eastAsia="Calibri" w:hAnsi="Calibri" w:cs="Calibri"/>
                <w:b/>
                <w:bCs/>
              </w:rPr>
              <w:t>A provider has failed to engage with the Safeguarding process to date, resulting in continued harm, or continued risk of harm to one or more adults at risk.</w:t>
            </w: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579CF9F8"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Trigger met/not met</w:t>
            </w: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3C2E7915"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5DE7FA3C"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2777C74F" w14:textId="77777777" w:rsidR="00667CDB" w:rsidRPr="00667CDB" w:rsidRDefault="00667CDB" w:rsidP="00667CDB">
            <w:pPr>
              <w:jc w:val="center"/>
              <w:rPr>
                <w:rFonts w:ascii="Calibri" w:hAnsi="Calibri" w:cs="Calibri"/>
                <w:color w:val="FFFFFF"/>
              </w:rPr>
            </w:pPr>
          </w:p>
        </w:tc>
      </w:tr>
      <w:tr w:rsidR="00667CDB" w:rsidRPr="00667CDB" w14:paraId="0CD9E267" w14:textId="77777777" w:rsidTr="00BA7D28">
        <w:trPr>
          <w:trHeight w:val="1980"/>
        </w:trPr>
        <w:tc>
          <w:tcPr>
            <w:tcW w:w="709" w:type="dxa"/>
            <w:vMerge/>
            <w:vAlign w:val="center"/>
          </w:tcPr>
          <w:p w14:paraId="7F8EE18E" w14:textId="77777777" w:rsidR="00667CDB" w:rsidRPr="00667CDB" w:rsidRDefault="00667CDB" w:rsidP="00667CDB">
            <w:pPr>
              <w:rPr>
                <w:rFonts w:ascii="Calibri" w:hAnsi="Calibri" w:cs="Calibri"/>
              </w:rPr>
            </w:pPr>
          </w:p>
        </w:tc>
        <w:tc>
          <w:tcPr>
            <w:tcW w:w="2441" w:type="dxa"/>
            <w:vMerge/>
            <w:vAlign w:val="center"/>
          </w:tcPr>
          <w:p w14:paraId="276FF415" w14:textId="77777777" w:rsidR="00667CDB" w:rsidRPr="00667CDB" w:rsidRDefault="00667CDB" w:rsidP="00667CDB">
            <w:pPr>
              <w:rPr>
                <w:rFonts w:ascii="Calibri" w:hAnsi="Calibri" w:cs="Calibri"/>
              </w:rPr>
            </w:pPr>
          </w:p>
        </w:tc>
        <w:tc>
          <w:tcPr>
            <w:tcW w:w="2769" w:type="dxa"/>
            <w:tcBorders>
              <w:top w:val="single" w:sz="8" w:space="0" w:color="auto"/>
              <w:left w:val="nil"/>
              <w:bottom w:val="single" w:sz="8" w:space="0" w:color="auto"/>
              <w:right w:val="single" w:sz="8" w:space="0" w:color="auto"/>
            </w:tcBorders>
            <w:tcMar>
              <w:left w:w="108" w:type="dxa"/>
              <w:right w:w="108" w:type="dxa"/>
            </w:tcMar>
          </w:tcPr>
          <w:p w14:paraId="0CF387E6"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c>
          <w:tcPr>
            <w:tcW w:w="26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B133DB"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2A1F4655"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r>
      <w:tr w:rsidR="00667CDB" w:rsidRPr="00667CDB" w14:paraId="6A65737F" w14:textId="77777777" w:rsidTr="00667CDB">
        <w:trPr>
          <w:trHeight w:val="696"/>
        </w:trPr>
        <w:tc>
          <w:tcPr>
            <w:tcW w:w="709" w:type="dxa"/>
            <w:vMerge w:val="restart"/>
            <w:tcBorders>
              <w:top w:val="nil"/>
              <w:left w:val="single" w:sz="8" w:space="0" w:color="auto"/>
              <w:bottom w:val="single" w:sz="8" w:space="0" w:color="auto"/>
              <w:right w:val="single" w:sz="8" w:space="0" w:color="auto"/>
            </w:tcBorders>
            <w:tcMar>
              <w:left w:w="108" w:type="dxa"/>
              <w:right w:w="108" w:type="dxa"/>
            </w:tcMar>
          </w:tcPr>
          <w:p w14:paraId="1DCF53C0" w14:textId="77777777" w:rsidR="00667CDB" w:rsidRPr="00667CDB" w:rsidRDefault="00667CDB" w:rsidP="00667CDB">
            <w:pPr>
              <w:rPr>
                <w:rFonts w:ascii="Calibri" w:hAnsi="Calibri" w:cs="Calibri"/>
              </w:rPr>
            </w:pPr>
            <w:r w:rsidRPr="00667CDB">
              <w:rPr>
                <w:rFonts w:ascii="Calibri" w:eastAsia="Calibri" w:hAnsi="Calibri" w:cs="Calibri"/>
                <w:b/>
                <w:bCs/>
              </w:rPr>
              <w:t>7</w:t>
            </w:r>
          </w:p>
        </w:tc>
        <w:tc>
          <w:tcPr>
            <w:tcW w:w="2441" w:type="dxa"/>
            <w:vMerge w:val="restart"/>
            <w:tcBorders>
              <w:top w:val="nil"/>
              <w:left w:val="single" w:sz="8" w:space="0" w:color="auto"/>
              <w:bottom w:val="single" w:sz="8" w:space="0" w:color="auto"/>
              <w:right w:val="single" w:sz="8" w:space="0" w:color="auto"/>
            </w:tcBorders>
            <w:tcMar>
              <w:left w:w="108" w:type="dxa"/>
              <w:right w:w="108" w:type="dxa"/>
            </w:tcMar>
          </w:tcPr>
          <w:p w14:paraId="35CCA76B" w14:textId="77777777" w:rsidR="00667CDB" w:rsidRPr="00667CDB" w:rsidRDefault="00667CDB" w:rsidP="00667CDB">
            <w:pPr>
              <w:rPr>
                <w:rFonts w:ascii="Calibri" w:eastAsia="Calibri" w:hAnsi="Calibri" w:cs="Calibri"/>
                <w:b/>
                <w:bCs/>
              </w:rPr>
            </w:pPr>
            <w:r w:rsidRPr="00667CDB">
              <w:rPr>
                <w:rFonts w:ascii="Calibri" w:eastAsia="Calibri" w:hAnsi="Calibri" w:cs="Calibri"/>
                <w:b/>
                <w:bCs/>
              </w:rPr>
              <w:t>An individual Safeguarding concern or enquiry has raised significant concerns about the care of others in the same service or within the same organisation.</w:t>
            </w:r>
          </w:p>
          <w:p w14:paraId="073F9655" w14:textId="77777777" w:rsidR="00667CDB" w:rsidRPr="00667CDB" w:rsidRDefault="00667CDB" w:rsidP="00667CDB">
            <w:pPr>
              <w:rPr>
                <w:rFonts w:ascii="Calibri" w:eastAsia="Calibri" w:hAnsi="Calibri" w:cs="Calibri"/>
                <w:b/>
                <w:bCs/>
              </w:rPr>
            </w:pPr>
          </w:p>
          <w:p w14:paraId="2D76E1EB" w14:textId="77777777" w:rsidR="00667CDB" w:rsidRPr="00667CDB" w:rsidRDefault="00667CDB" w:rsidP="00667CDB">
            <w:pPr>
              <w:rPr>
                <w:rFonts w:ascii="Calibri" w:eastAsia="Calibri" w:hAnsi="Calibri" w:cs="Calibri"/>
                <w:b/>
                <w:bCs/>
              </w:rPr>
            </w:pPr>
          </w:p>
          <w:p w14:paraId="44C5C033" w14:textId="77777777" w:rsidR="00667CDB" w:rsidRPr="00667CDB" w:rsidRDefault="00667CDB" w:rsidP="00667CDB">
            <w:pPr>
              <w:rPr>
                <w:rFonts w:ascii="Calibri" w:eastAsia="Calibri" w:hAnsi="Calibri" w:cs="Calibri"/>
                <w:b/>
                <w:bCs/>
              </w:rPr>
            </w:pPr>
          </w:p>
          <w:p w14:paraId="716B3778" w14:textId="77777777" w:rsidR="00667CDB" w:rsidRPr="00667CDB" w:rsidRDefault="00667CDB" w:rsidP="00667CDB">
            <w:pPr>
              <w:rPr>
                <w:rFonts w:ascii="Calibri" w:eastAsia="Calibri" w:hAnsi="Calibri" w:cs="Calibri"/>
                <w:b/>
                <w:bCs/>
              </w:rPr>
            </w:pPr>
          </w:p>
          <w:p w14:paraId="393BF9B8" w14:textId="77777777" w:rsidR="00667CDB" w:rsidRPr="00667CDB" w:rsidRDefault="00667CDB" w:rsidP="00667CDB">
            <w:pPr>
              <w:rPr>
                <w:rFonts w:ascii="Calibri" w:eastAsia="Calibri" w:hAnsi="Calibri" w:cs="Calibri"/>
                <w:b/>
                <w:bCs/>
              </w:rPr>
            </w:pPr>
          </w:p>
          <w:p w14:paraId="4CE7DCE3" w14:textId="77777777" w:rsidR="00667CDB" w:rsidRPr="00667CDB" w:rsidRDefault="00667CDB" w:rsidP="00667CDB">
            <w:pPr>
              <w:rPr>
                <w:rFonts w:ascii="Calibri" w:eastAsia="Calibri" w:hAnsi="Calibri" w:cs="Calibri"/>
                <w:b/>
                <w:bCs/>
              </w:rPr>
            </w:pPr>
          </w:p>
          <w:p w14:paraId="7611D085" w14:textId="77777777" w:rsidR="00667CDB" w:rsidRPr="00667CDB" w:rsidRDefault="00667CDB" w:rsidP="00667CDB">
            <w:pPr>
              <w:rPr>
                <w:rFonts w:ascii="Calibri" w:eastAsia="Calibri" w:hAnsi="Calibri" w:cs="Calibri"/>
                <w:b/>
                <w:bCs/>
              </w:rPr>
            </w:pPr>
          </w:p>
          <w:p w14:paraId="24797947" w14:textId="77777777" w:rsidR="00667CDB" w:rsidRPr="00667CDB" w:rsidRDefault="00667CDB" w:rsidP="00667CDB">
            <w:pPr>
              <w:rPr>
                <w:rFonts w:ascii="Calibri" w:eastAsia="Calibri" w:hAnsi="Calibri" w:cs="Calibri"/>
                <w:b/>
                <w:bCs/>
              </w:rPr>
            </w:pPr>
          </w:p>
          <w:p w14:paraId="632E4F1D" w14:textId="77777777" w:rsidR="00667CDB" w:rsidRPr="00667CDB" w:rsidRDefault="00667CDB" w:rsidP="00667CDB">
            <w:pPr>
              <w:rPr>
                <w:rFonts w:ascii="Calibri" w:eastAsia="Calibri" w:hAnsi="Calibri" w:cs="Calibri"/>
                <w:b/>
                <w:bCs/>
              </w:rPr>
            </w:pPr>
          </w:p>
          <w:p w14:paraId="029DFFD4" w14:textId="77777777" w:rsidR="00667CDB" w:rsidRPr="00667CDB" w:rsidRDefault="00667CDB" w:rsidP="00667CDB">
            <w:pPr>
              <w:rPr>
                <w:rFonts w:ascii="Calibri" w:eastAsia="Calibri" w:hAnsi="Calibri" w:cs="Calibri"/>
                <w:b/>
                <w:bCs/>
              </w:rPr>
            </w:pPr>
          </w:p>
          <w:p w14:paraId="026C17E6" w14:textId="77777777" w:rsidR="00667CDB" w:rsidRPr="00667CDB" w:rsidRDefault="00667CDB" w:rsidP="00667CDB">
            <w:pPr>
              <w:rPr>
                <w:rFonts w:ascii="Calibri" w:eastAsia="Calibri" w:hAnsi="Calibri" w:cs="Calibri"/>
                <w:b/>
                <w:bCs/>
              </w:rPr>
            </w:pPr>
          </w:p>
          <w:p w14:paraId="07DD88A9" w14:textId="77777777" w:rsidR="00667CDB" w:rsidRPr="00667CDB" w:rsidRDefault="00667CDB" w:rsidP="00667CDB">
            <w:pPr>
              <w:rPr>
                <w:rFonts w:ascii="Calibri" w:eastAsia="Calibri" w:hAnsi="Calibri" w:cs="Calibri"/>
                <w:b/>
                <w:bCs/>
              </w:rPr>
            </w:pP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58D0650C"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Trigger met/not met</w:t>
            </w: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4DC175A3"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11CAD4A5"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2D4C7D08" w14:textId="77777777" w:rsidR="00667CDB" w:rsidRPr="00667CDB" w:rsidRDefault="00667CDB" w:rsidP="00667CDB">
            <w:pPr>
              <w:jc w:val="center"/>
              <w:rPr>
                <w:rFonts w:ascii="Calibri" w:hAnsi="Calibri" w:cs="Calibri"/>
                <w:color w:val="FFFFFF"/>
              </w:rPr>
            </w:pPr>
          </w:p>
        </w:tc>
      </w:tr>
      <w:tr w:rsidR="00667CDB" w:rsidRPr="00667CDB" w14:paraId="14DB23CA" w14:textId="77777777" w:rsidTr="00BA7D28">
        <w:trPr>
          <w:trHeight w:val="1914"/>
        </w:trPr>
        <w:tc>
          <w:tcPr>
            <w:tcW w:w="709" w:type="dxa"/>
            <w:vMerge/>
            <w:vAlign w:val="center"/>
          </w:tcPr>
          <w:p w14:paraId="510CB5F0" w14:textId="77777777" w:rsidR="00667CDB" w:rsidRPr="00667CDB" w:rsidRDefault="00667CDB" w:rsidP="00667CDB">
            <w:pPr>
              <w:rPr>
                <w:rFonts w:ascii="Calibri" w:hAnsi="Calibri" w:cs="Calibri"/>
              </w:rPr>
            </w:pPr>
          </w:p>
        </w:tc>
        <w:tc>
          <w:tcPr>
            <w:tcW w:w="2441" w:type="dxa"/>
            <w:vMerge/>
            <w:vAlign w:val="center"/>
          </w:tcPr>
          <w:p w14:paraId="6FAC9A1E" w14:textId="77777777" w:rsidR="00667CDB" w:rsidRPr="00667CDB" w:rsidRDefault="00667CDB" w:rsidP="00667CDB">
            <w:pPr>
              <w:rPr>
                <w:rFonts w:ascii="Calibri" w:hAnsi="Calibri" w:cs="Calibri"/>
              </w:rPr>
            </w:pPr>
          </w:p>
        </w:tc>
        <w:tc>
          <w:tcPr>
            <w:tcW w:w="2769" w:type="dxa"/>
            <w:tcBorders>
              <w:top w:val="single" w:sz="8" w:space="0" w:color="auto"/>
              <w:left w:val="nil"/>
              <w:bottom w:val="single" w:sz="8" w:space="0" w:color="auto"/>
              <w:right w:val="single" w:sz="8" w:space="0" w:color="auto"/>
            </w:tcBorders>
            <w:tcMar>
              <w:left w:w="108" w:type="dxa"/>
              <w:right w:w="108" w:type="dxa"/>
            </w:tcMar>
          </w:tcPr>
          <w:p w14:paraId="4BA15A3F"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c>
          <w:tcPr>
            <w:tcW w:w="26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100BB7"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6A9E2360" w14:textId="77777777" w:rsidR="00667CDB" w:rsidRPr="00667CDB" w:rsidRDefault="00667CDB" w:rsidP="00667CDB">
            <w:pPr>
              <w:rPr>
                <w:rFonts w:ascii="Calibri" w:hAnsi="Calibri" w:cs="Calibri"/>
              </w:rPr>
            </w:pP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4FC0070B" w14:textId="77777777" w:rsidR="00667CDB" w:rsidRPr="00667CDB" w:rsidRDefault="00667CDB" w:rsidP="00667CDB">
            <w:pPr>
              <w:ind w:left="720"/>
              <w:rPr>
                <w:rFonts w:ascii="Calibri" w:hAnsi="Calibri" w:cs="Calibri"/>
              </w:rPr>
            </w:pPr>
            <w:r w:rsidRPr="00667CDB">
              <w:rPr>
                <w:rFonts w:ascii="Calibri" w:eastAsia="Calibri" w:hAnsi="Calibri" w:cs="Calibri"/>
              </w:rPr>
              <w:t xml:space="preserve"> </w:t>
            </w:r>
          </w:p>
        </w:tc>
      </w:tr>
      <w:tr w:rsidR="00667CDB" w:rsidRPr="00667CDB" w14:paraId="04F3907E" w14:textId="77777777" w:rsidTr="00667CDB">
        <w:trPr>
          <w:trHeight w:val="691"/>
        </w:trPr>
        <w:tc>
          <w:tcPr>
            <w:tcW w:w="709" w:type="dxa"/>
            <w:vMerge w:val="restart"/>
            <w:tcBorders>
              <w:top w:val="nil"/>
              <w:left w:val="single" w:sz="8" w:space="0" w:color="auto"/>
              <w:bottom w:val="single" w:sz="8" w:space="0" w:color="auto"/>
              <w:right w:val="single" w:sz="4" w:space="0" w:color="auto"/>
            </w:tcBorders>
            <w:tcMar>
              <w:left w:w="108" w:type="dxa"/>
              <w:right w:w="108" w:type="dxa"/>
            </w:tcMar>
          </w:tcPr>
          <w:p w14:paraId="35F8BA59" w14:textId="77777777" w:rsidR="00667CDB" w:rsidRPr="00667CDB" w:rsidRDefault="00667CDB" w:rsidP="00667CDB">
            <w:pPr>
              <w:rPr>
                <w:rFonts w:ascii="Calibri" w:eastAsia="Calibri" w:hAnsi="Calibri" w:cs="Calibri"/>
                <w:b/>
                <w:bCs/>
              </w:rPr>
            </w:pPr>
            <w:r w:rsidRPr="00667CDB">
              <w:rPr>
                <w:rFonts w:ascii="Calibri" w:eastAsia="Calibri" w:hAnsi="Calibri" w:cs="Calibri"/>
                <w:b/>
                <w:bCs/>
              </w:rPr>
              <w:t>8</w:t>
            </w:r>
          </w:p>
          <w:p w14:paraId="2211CA7E" w14:textId="77777777" w:rsidR="00667CDB" w:rsidRPr="00667CDB" w:rsidRDefault="00667CDB" w:rsidP="00667CDB">
            <w:pPr>
              <w:rPr>
                <w:rFonts w:ascii="Calibri" w:hAnsi="Calibri" w:cs="Calibri"/>
              </w:rPr>
            </w:pPr>
          </w:p>
          <w:p w14:paraId="1F91F54E" w14:textId="77777777" w:rsidR="00667CDB" w:rsidRPr="00667CDB" w:rsidRDefault="00667CDB" w:rsidP="00667CDB">
            <w:pPr>
              <w:rPr>
                <w:rFonts w:ascii="Calibri" w:hAnsi="Calibri" w:cs="Calibri"/>
              </w:rPr>
            </w:pPr>
          </w:p>
          <w:p w14:paraId="3D7C6749" w14:textId="77777777" w:rsidR="00667CDB" w:rsidRPr="00667CDB" w:rsidRDefault="00667CDB" w:rsidP="00667CDB">
            <w:pPr>
              <w:rPr>
                <w:rFonts w:ascii="Calibri" w:hAnsi="Calibri" w:cs="Calibri"/>
              </w:rPr>
            </w:pPr>
          </w:p>
          <w:p w14:paraId="68932CF7" w14:textId="77777777" w:rsidR="00667CDB" w:rsidRPr="00667CDB" w:rsidRDefault="00667CDB" w:rsidP="00667CDB">
            <w:pPr>
              <w:rPr>
                <w:rFonts w:ascii="Calibri" w:hAnsi="Calibri" w:cs="Calibri"/>
              </w:rPr>
            </w:pPr>
          </w:p>
          <w:p w14:paraId="7130EA93" w14:textId="77777777" w:rsidR="00667CDB" w:rsidRPr="00667CDB" w:rsidRDefault="00667CDB" w:rsidP="00667CDB">
            <w:pPr>
              <w:rPr>
                <w:rFonts w:ascii="Calibri" w:hAnsi="Calibri" w:cs="Calibri"/>
              </w:rPr>
            </w:pPr>
          </w:p>
          <w:p w14:paraId="7CA40A5A" w14:textId="77777777" w:rsidR="00667CDB" w:rsidRPr="00667CDB" w:rsidRDefault="00667CDB" w:rsidP="00667CDB">
            <w:pPr>
              <w:rPr>
                <w:rFonts w:ascii="Calibri" w:hAnsi="Calibri" w:cs="Calibri"/>
              </w:rPr>
            </w:pPr>
          </w:p>
        </w:tc>
        <w:tc>
          <w:tcPr>
            <w:tcW w:w="2441"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14:paraId="3C2E0FC3" w14:textId="77777777" w:rsidR="00667CDB" w:rsidRPr="00667CDB" w:rsidRDefault="00667CDB" w:rsidP="00667CDB">
            <w:pPr>
              <w:rPr>
                <w:rFonts w:ascii="Calibri" w:hAnsi="Calibri" w:cs="Calibri"/>
              </w:rPr>
            </w:pPr>
            <w:r w:rsidRPr="00667CDB">
              <w:rPr>
                <w:rFonts w:ascii="Calibri" w:eastAsia="Calibri" w:hAnsi="Calibri" w:cs="Calibri"/>
                <w:b/>
                <w:bCs/>
              </w:rPr>
              <w:t xml:space="preserve">There has been receipt of an individual Safeguarding concern where the adult has died. </w:t>
            </w:r>
          </w:p>
          <w:p w14:paraId="4E1F896D" w14:textId="77777777" w:rsidR="00667CDB" w:rsidRPr="00667CDB" w:rsidRDefault="00667CDB" w:rsidP="00667CDB">
            <w:pPr>
              <w:rPr>
                <w:rFonts w:ascii="Calibri" w:hAnsi="Calibri" w:cs="Calibri"/>
              </w:rPr>
            </w:pPr>
            <w:r w:rsidRPr="00667CDB">
              <w:rPr>
                <w:rFonts w:ascii="Calibri" w:eastAsia="Calibri" w:hAnsi="Calibri" w:cs="Calibri"/>
                <w:b/>
                <w:bCs/>
                <w:i/>
                <w:iCs/>
              </w:rPr>
              <w:t>(Consideration must be given as to whether the criteria have been met for a Safeguarding Adults Review)</w:t>
            </w:r>
          </w:p>
        </w:tc>
        <w:tc>
          <w:tcPr>
            <w:tcW w:w="2769" w:type="dxa"/>
            <w:tcBorders>
              <w:top w:val="single" w:sz="8" w:space="0" w:color="auto"/>
              <w:left w:val="single" w:sz="4" w:space="0" w:color="auto"/>
              <w:bottom w:val="single" w:sz="8" w:space="0" w:color="auto"/>
              <w:right w:val="single" w:sz="8" w:space="0" w:color="auto"/>
            </w:tcBorders>
            <w:shd w:val="clear" w:color="auto" w:fill="365F91"/>
            <w:tcMar>
              <w:left w:w="108" w:type="dxa"/>
              <w:right w:w="108" w:type="dxa"/>
            </w:tcMar>
          </w:tcPr>
          <w:p w14:paraId="2AE7EF6B" w14:textId="77777777" w:rsidR="00667CDB" w:rsidRPr="00667CDB" w:rsidRDefault="00667CDB" w:rsidP="00667CDB">
            <w:pPr>
              <w:jc w:val="center"/>
              <w:rPr>
                <w:rFonts w:ascii="Calibri" w:hAnsi="Calibri" w:cs="Calibri"/>
              </w:rPr>
            </w:pPr>
            <w:r w:rsidRPr="00667CDB">
              <w:rPr>
                <w:rFonts w:ascii="Calibri" w:eastAsia="Calibri" w:hAnsi="Calibri" w:cs="Calibri"/>
                <w:color w:val="FFFFFF"/>
              </w:rPr>
              <w:t>Trigger met/not met</w:t>
            </w: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1ED8A707"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788C7222"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3F038434" w14:textId="77777777" w:rsidR="00667CDB" w:rsidRPr="00667CDB" w:rsidRDefault="00667CDB" w:rsidP="00667CDB">
            <w:pPr>
              <w:jc w:val="center"/>
              <w:rPr>
                <w:rFonts w:ascii="Calibri" w:hAnsi="Calibri" w:cs="Calibri"/>
                <w:color w:val="FFFFFF"/>
              </w:rPr>
            </w:pPr>
          </w:p>
        </w:tc>
      </w:tr>
      <w:tr w:rsidR="00667CDB" w:rsidRPr="00667CDB" w14:paraId="742F04DA" w14:textId="77777777" w:rsidTr="00BA7D28">
        <w:trPr>
          <w:trHeight w:val="3474"/>
        </w:trPr>
        <w:tc>
          <w:tcPr>
            <w:tcW w:w="709" w:type="dxa"/>
            <w:vMerge/>
            <w:vAlign w:val="center"/>
          </w:tcPr>
          <w:p w14:paraId="0EFADDD6" w14:textId="77777777" w:rsidR="00667CDB" w:rsidRPr="00667CDB" w:rsidRDefault="00667CDB" w:rsidP="00667CDB">
            <w:pPr>
              <w:rPr>
                <w:rFonts w:ascii="Calibri" w:hAnsi="Calibri" w:cs="Calibri"/>
              </w:rPr>
            </w:pPr>
          </w:p>
        </w:tc>
        <w:tc>
          <w:tcPr>
            <w:tcW w:w="2441" w:type="dxa"/>
            <w:vMerge/>
            <w:tcBorders>
              <w:top w:val="single" w:sz="4" w:space="0" w:color="auto"/>
              <w:left w:val="single" w:sz="4" w:space="0" w:color="auto"/>
              <w:bottom w:val="single" w:sz="4" w:space="0" w:color="auto"/>
              <w:right w:val="single" w:sz="4" w:space="0" w:color="auto"/>
            </w:tcBorders>
            <w:vAlign w:val="center"/>
          </w:tcPr>
          <w:p w14:paraId="491D06BA" w14:textId="77777777" w:rsidR="00667CDB" w:rsidRPr="00667CDB" w:rsidRDefault="00667CDB" w:rsidP="00667CDB">
            <w:pPr>
              <w:rPr>
                <w:rFonts w:ascii="Calibri" w:hAnsi="Calibri" w:cs="Calibri"/>
              </w:rPr>
            </w:pPr>
          </w:p>
        </w:tc>
        <w:tc>
          <w:tcPr>
            <w:tcW w:w="2769" w:type="dxa"/>
            <w:tcBorders>
              <w:top w:val="single" w:sz="8" w:space="0" w:color="auto"/>
              <w:left w:val="single" w:sz="4" w:space="0" w:color="auto"/>
              <w:bottom w:val="single" w:sz="8" w:space="0" w:color="auto"/>
              <w:right w:val="single" w:sz="8" w:space="0" w:color="auto"/>
            </w:tcBorders>
            <w:tcMar>
              <w:left w:w="108" w:type="dxa"/>
              <w:right w:w="108" w:type="dxa"/>
            </w:tcMar>
          </w:tcPr>
          <w:p w14:paraId="7997D8F2"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516AB1C7"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0532EE7F"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0DF43164"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6C178618"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5D802C78"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1936EB36" w14:textId="77777777" w:rsidR="00667CDB" w:rsidRPr="00667CDB" w:rsidRDefault="00667CDB" w:rsidP="00667CDB">
            <w:pPr>
              <w:rPr>
                <w:rFonts w:ascii="Calibri" w:eastAsia="Calibri" w:hAnsi="Calibri" w:cs="Calibri"/>
              </w:rPr>
            </w:pPr>
            <w:r w:rsidRPr="00667CDB">
              <w:rPr>
                <w:rFonts w:ascii="Calibri" w:eastAsia="Calibri" w:hAnsi="Calibri" w:cs="Calibri"/>
              </w:rPr>
              <w:t xml:space="preserve"> </w:t>
            </w:r>
          </w:p>
          <w:p w14:paraId="6AEA3481" w14:textId="77777777" w:rsidR="00667CDB" w:rsidRPr="00667CDB" w:rsidRDefault="00667CDB" w:rsidP="00667CDB">
            <w:pPr>
              <w:rPr>
                <w:rFonts w:ascii="Calibri" w:hAnsi="Calibri" w:cs="Calibri"/>
              </w:rPr>
            </w:pPr>
          </w:p>
          <w:p w14:paraId="35ED3A6A" w14:textId="77777777" w:rsidR="00667CDB" w:rsidRPr="00667CDB" w:rsidRDefault="00667CDB" w:rsidP="00667CDB">
            <w:pPr>
              <w:rPr>
                <w:rFonts w:ascii="Calibri" w:hAnsi="Calibri" w:cs="Calibri"/>
              </w:rPr>
            </w:pPr>
          </w:p>
          <w:p w14:paraId="68E6D098" w14:textId="77777777" w:rsidR="00667CDB" w:rsidRPr="00667CDB" w:rsidRDefault="00667CDB" w:rsidP="00667CDB">
            <w:pPr>
              <w:rPr>
                <w:rFonts w:ascii="Calibri" w:hAnsi="Calibri" w:cs="Calibri"/>
              </w:rPr>
            </w:pPr>
          </w:p>
          <w:p w14:paraId="79DD3A1F" w14:textId="77777777" w:rsidR="00667CDB" w:rsidRPr="00667CDB" w:rsidRDefault="00667CDB" w:rsidP="00667CDB">
            <w:pPr>
              <w:rPr>
                <w:rFonts w:ascii="Calibri" w:hAnsi="Calibri" w:cs="Calibri"/>
              </w:rPr>
            </w:pPr>
          </w:p>
        </w:tc>
        <w:tc>
          <w:tcPr>
            <w:tcW w:w="26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0BAE79"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5631317F"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3844B14D"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3E529A7C"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01FD53C7" w14:textId="77777777" w:rsidR="00667CDB" w:rsidRPr="00667CDB" w:rsidRDefault="00667CDB" w:rsidP="00667CDB">
            <w:pPr>
              <w:rPr>
                <w:rFonts w:ascii="Calibri" w:eastAsia="Calibri" w:hAnsi="Calibri" w:cs="Calibri"/>
                <w:b/>
                <w:bCs/>
              </w:rPr>
            </w:pPr>
            <w:r w:rsidRPr="00667CDB">
              <w:rPr>
                <w:rFonts w:ascii="Calibri" w:eastAsia="Calibri" w:hAnsi="Calibri" w:cs="Calibri"/>
                <w:b/>
                <w:bCs/>
              </w:rPr>
              <w:t xml:space="preserve"> </w:t>
            </w:r>
          </w:p>
          <w:p w14:paraId="6E83ACC4" w14:textId="77777777" w:rsidR="00667CDB" w:rsidRPr="00667CDB" w:rsidRDefault="00667CDB" w:rsidP="00667CDB">
            <w:pPr>
              <w:rPr>
                <w:rFonts w:ascii="Calibri" w:hAnsi="Calibri" w:cs="Calibri"/>
              </w:rPr>
            </w:pPr>
          </w:p>
          <w:p w14:paraId="4C87D33D" w14:textId="77777777" w:rsidR="00667CDB" w:rsidRPr="00667CDB" w:rsidRDefault="00667CDB" w:rsidP="00667CDB">
            <w:pPr>
              <w:rPr>
                <w:rFonts w:ascii="Calibri" w:hAnsi="Calibri" w:cs="Calibri"/>
              </w:rPr>
            </w:pPr>
          </w:p>
          <w:p w14:paraId="11BFBBA1" w14:textId="77777777" w:rsidR="00667CDB" w:rsidRPr="00667CDB" w:rsidRDefault="00667CDB" w:rsidP="00667CDB">
            <w:pPr>
              <w:rPr>
                <w:rFonts w:ascii="Calibri" w:hAnsi="Calibri" w:cs="Calibri"/>
              </w:rPr>
            </w:pPr>
          </w:p>
          <w:p w14:paraId="038DDB9F" w14:textId="77777777" w:rsidR="00667CDB" w:rsidRPr="00667CDB" w:rsidRDefault="00667CDB" w:rsidP="00667CDB">
            <w:pPr>
              <w:rPr>
                <w:rFonts w:ascii="Calibri" w:hAnsi="Calibri" w:cs="Calibri"/>
              </w:rPr>
            </w:pPr>
          </w:p>
        </w:tc>
      </w:tr>
      <w:tr w:rsidR="00667CDB" w:rsidRPr="00667CDB" w14:paraId="6B9951A4" w14:textId="77777777" w:rsidTr="00667CDB">
        <w:trPr>
          <w:trHeight w:val="300"/>
        </w:trPr>
        <w:tc>
          <w:tcPr>
            <w:tcW w:w="709" w:type="dxa"/>
            <w:vMerge w:val="restart"/>
            <w:tcBorders>
              <w:top w:val="nil"/>
              <w:left w:val="single" w:sz="8" w:space="0" w:color="auto"/>
              <w:bottom w:val="single" w:sz="8" w:space="0" w:color="auto"/>
              <w:right w:val="single" w:sz="8" w:space="0" w:color="auto"/>
            </w:tcBorders>
            <w:tcMar>
              <w:left w:w="108" w:type="dxa"/>
              <w:right w:w="108" w:type="dxa"/>
            </w:tcMar>
          </w:tcPr>
          <w:p w14:paraId="4ADA11D6" w14:textId="77777777" w:rsidR="00667CDB" w:rsidRPr="00667CDB" w:rsidRDefault="00667CDB" w:rsidP="00667CDB">
            <w:pPr>
              <w:rPr>
                <w:rFonts w:ascii="Calibri" w:eastAsia="Calibri" w:hAnsi="Calibri" w:cs="Calibri"/>
                <w:b/>
                <w:bCs/>
              </w:rPr>
            </w:pPr>
            <w:r w:rsidRPr="00667CDB">
              <w:rPr>
                <w:rFonts w:ascii="Calibri" w:eastAsia="Calibri" w:hAnsi="Calibri" w:cs="Calibri"/>
                <w:b/>
                <w:bCs/>
              </w:rPr>
              <w:t>9</w:t>
            </w:r>
          </w:p>
          <w:p w14:paraId="2AEB1549" w14:textId="77777777" w:rsidR="00667CDB" w:rsidRPr="00667CDB" w:rsidRDefault="00667CDB" w:rsidP="00667CDB">
            <w:pPr>
              <w:rPr>
                <w:rFonts w:ascii="Calibri" w:hAnsi="Calibri" w:cs="Calibri"/>
              </w:rPr>
            </w:pPr>
          </w:p>
          <w:p w14:paraId="179C637E" w14:textId="77777777" w:rsidR="00667CDB" w:rsidRPr="00667CDB" w:rsidRDefault="00667CDB" w:rsidP="00667CDB">
            <w:pPr>
              <w:rPr>
                <w:rFonts w:ascii="Calibri" w:hAnsi="Calibri" w:cs="Calibri"/>
              </w:rPr>
            </w:pPr>
          </w:p>
          <w:p w14:paraId="65A1A7AC" w14:textId="77777777" w:rsidR="00667CDB" w:rsidRPr="00667CDB" w:rsidRDefault="00667CDB" w:rsidP="00667CDB">
            <w:pPr>
              <w:rPr>
                <w:rFonts w:ascii="Calibri" w:hAnsi="Calibri" w:cs="Calibri"/>
              </w:rPr>
            </w:pPr>
          </w:p>
          <w:p w14:paraId="05AA5598" w14:textId="77777777" w:rsidR="00667CDB" w:rsidRPr="00667CDB" w:rsidRDefault="00667CDB" w:rsidP="00667CDB">
            <w:pPr>
              <w:rPr>
                <w:rFonts w:ascii="Calibri" w:hAnsi="Calibri" w:cs="Calibri"/>
              </w:rPr>
            </w:pPr>
          </w:p>
          <w:p w14:paraId="72A24F1B" w14:textId="77777777" w:rsidR="00667CDB" w:rsidRPr="00667CDB" w:rsidRDefault="00667CDB" w:rsidP="00667CDB">
            <w:pPr>
              <w:rPr>
                <w:rFonts w:ascii="Calibri" w:hAnsi="Calibri" w:cs="Calibri"/>
              </w:rPr>
            </w:pPr>
          </w:p>
          <w:p w14:paraId="57C1A310" w14:textId="77777777" w:rsidR="00667CDB" w:rsidRPr="00667CDB" w:rsidRDefault="00667CDB" w:rsidP="00667CDB">
            <w:pPr>
              <w:rPr>
                <w:rFonts w:ascii="Calibri" w:hAnsi="Calibri" w:cs="Calibri"/>
              </w:rPr>
            </w:pPr>
          </w:p>
        </w:tc>
        <w:tc>
          <w:tcPr>
            <w:tcW w:w="2441" w:type="dxa"/>
            <w:vMerge w:val="restart"/>
            <w:tcBorders>
              <w:top w:val="single" w:sz="4" w:space="0" w:color="auto"/>
              <w:left w:val="single" w:sz="8" w:space="0" w:color="auto"/>
              <w:bottom w:val="single" w:sz="8" w:space="0" w:color="auto"/>
              <w:right w:val="single" w:sz="8" w:space="0" w:color="auto"/>
            </w:tcBorders>
            <w:tcMar>
              <w:left w:w="108" w:type="dxa"/>
              <w:right w:w="108" w:type="dxa"/>
            </w:tcMar>
          </w:tcPr>
          <w:p w14:paraId="3A997827" w14:textId="77777777" w:rsidR="00667CDB" w:rsidRPr="00667CDB" w:rsidRDefault="00667CDB" w:rsidP="00667CDB">
            <w:pPr>
              <w:rPr>
                <w:rFonts w:ascii="Calibri" w:eastAsia="Calibri" w:hAnsi="Calibri" w:cs="Calibri"/>
                <w:b/>
                <w:bCs/>
              </w:rPr>
            </w:pPr>
            <w:r w:rsidRPr="00667CDB">
              <w:rPr>
                <w:rFonts w:ascii="Calibri" w:eastAsia="Calibri" w:hAnsi="Calibri" w:cs="Calibri"/>
                <w:b/>
                <w:bCs/>
              </w:rPr>
              <w:t>There has been receipt of a whistle blowing concern suggesting large scale concerns involving one or more adults at risk and/or more than one suspected abuser</w:t>
            </w:r>
          </w:p>
          <w:p w14:paraId="2CA333C1" w14:textId="77777777" w:rsidR="00667CDB" w:rsidRPr="00667CDB" w:rsidRDefault="00667CDB" w:rsidP="00667CDB">
            <w:pPr>
              <w:rPr>
                <w:rFonts w:ascii="Calibri" w:eastAsia="Calibri" w:hAnsi="Calibri" w:cs="Calibri"/>
                <w:b/>
                <w:bCs/>
              </w:rPr>
            </w:pP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0C0546D0"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Trigger met/not met</w:t>
            </w: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417A48EB"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0B4C316C"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0510ABBE" w14:textId="77777777" w:rsidR="00667CDB" w:rsidRPr="00667CDB" w:rsidRDefault="00667CDB" w:rsidP="00667CDB">
            <w:pPr>
              <w:jc w:val="center"/>
              <w:rPr>
                <w:rFonts w:ascii="Calibri" w:hAnsi="Calibri" w:cs="Calibri"/>
                <w:color w:val="FFFFFF"/>
              </w:rPr>
            </w:pPr>
          </w:p>
        </w:tc>
      </w:tr>
      <w:tr w:rsidR="00667CDB" w:rsidRPr="00667CDB" w14:paraId="2A05CDB3" w14:textId="77777777" w:rsidTr="00BA7D28">
        <w:trPr>
          <w:trHeight w:val="1828"/>
        </w:trPr>
        <w:tc>
          <w:tcPr>
            <w:tcW w:w="709" w:type="dxa"/>
            <w:vMerge/>
            <w:vAlign w:val="center"/>
          </w:tcPr>
          <w:p w14:paraId="73DDF490" w14:textId="77777777" w:rsidR="00667CDB" w:rsidRPr="00667CDB" w:rsidRDefault="00667CDB" w:rsidP="00667CDB">
            <w:pPr>
              <w:rPr>
                <w:rFonts w:ascii="Calibri" w:hAnsi="Calibri" w:cs="Calibri"/>
              </w:rPr>
            </w:pPr>
          </w:p>
        </w:tc>
        <w:tc>
          <w:tcPr>
            <w:tcW w:w="2441" w:type="dxa"/>
            <w:vMerge/>
            <w:vAlign w:val="center"/>
          </w:tcPr>
          <w:p w14:paraId="24FC3F69" w14:textId="77777777" w:rsidR="00667CDB" w:rsidRPr="00667CDB" w:rsidRDefault="00667CDB" w:rsidP="00667CDB">
            <w:pPr>
              <w:rPr>
                <w:rFonts w:ascii="Calibri" w:hAnsi="Calibri" w:cs="Calibri"/>
              </w:rPr>
            </w:pPr>
          </w:p>
        </w:tc>
        <w:tc>
          <w:tcPr>
            <w:tcW w:w="2769" w:type="dxa"/>
            <w:tcBorders>
              <w:top w:val="single" w:sz="8" w:space="0" w:color="auto"/>
              <w:left w:val="nil"/>
              <w:bottom w:val="single" w:sz="8" w:space="0" w:color="auto"/>
              <w:right w:val="single" w:sz="8" w:space="0" w:color="auto"/>
            </w:tcBorders>
            <w:tcMar>
              <w:left w:w="108" w:type="dxa"/>
              <w:right w:w="108" w:type="dxa"/>
            </w:tcMar>
          </w:tcPr>
          <w:p w14:paraId="7C1965CC" w14:textId="77777777" w:rsidR="00667CDB" w:rsidRPr="00667CDB" w:rsidRDefault="00667CDB" w:rsidP="00667CDB">
            <w:pPr>
              <w:rPr>
                <w:rFonts w:ascii="Calibri" w:hAnsi="Calibri" w:cs="Calibri"/>
              </w:rPr>
            </w:pPr>
            <w:r w:rsidRPr="00667CDB">
              <w:rPr>
                <w:rFonts w:ascii="Calibri" w:eastAsia="Calibri" w:hAnsi="Calibri" w:cs="Calibri"/>
              </w:rPr>
              <w:t xml:space="preserve"> </w:t>
            </w:r>
          </w:p>
        </w:tc>
        <w:tc>
          <w:tcPr>
            <w:tcW w:w="26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634E53" w14:textId="77777777" w:rsidR="00667CDB" w:rsidRPr="00667CDB" w:rsidRDefault="00667CDB" w:rsidP="00667CDB">
            <w:pPr>
              <w:ind w:left="360"/>
              <w:rPr>
                <w:rFonts w:ascii="Calibri" w:eastAsia="Calibri" w:hAnsi="Calibri" w:cs="Calibri"/>
                <w:b/>
                <w:bCs/>
              </w:rPr>
            </w:pPr>
            <w:r w:rsidRPr="00667CDB">
              <w:rPr>
                <w:rFonts w:ascii="Calibri" w:eastAsia="Calibri" w:hAnsi="Calibri" w:cs="Calibri"/>
                <w:b/>
                <w:bCs/>
              </w:rPr>
              <w:t xml:space="preserve"> </w:t>
            </w:r>
          </w:p>
          <w:p w14:paraId="7DC0B2DF" w14:textId="77777777" w:rsidR="00667CDB" w:rsidRPr="00667CDB" w:rsidRDefault="00667CDB" w:rsidP="00667CDB">
            <w:pPr>
              <w:rPr>
                <w:rFonts w:ascii="Calibri" w:hAnsi="Calibri" w:cs="Calibri"/>
              </w:rPr>
            </w:pP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649B046E"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r>
      <w:tr w:rsidR="00667CDB" w:rsidRPr="00667CDB" w14:paraId="5A90A488" w14:textId="77777777" w:rsidTr="00667CDB">
        <w:trPr>
          <w:trHeight w:val="698"/>
        </w:trPr>
        <w:tc>
          <w:tcPr>
            <w:tcW w:w="709" w:type="dxa"/>
            <w:vMerge w:val="restart"/>
            <w:tcBorders>
              <w:top w:val="nil"/>
              <w:left w:val="single" w:sz="8" w:space="0" w:color="auto"/>
              <w:bottom w:val="single" w:sz="8" w:space="0" w:color="auto"/>
              <w:right w:val="single" w:sz="8" w:space="0" w:color="auto"/>
            </w:tcBorders>
            <w:tcMar>
              <w:left w:w="108" w:type="dxa"/>
              <w:right w:w="108" w:type="dxa"/>
            </w:tcMar>
          </w:tcPr>
          <w:p w14:paraId="3BB1086C" w14:textId="77777777" w:rsidR="00667CDB" w:rsidRPr="00667CDB" w:rsidRDefault="00667CDB" w:rsidP="00667CDB">
            <w:pPr>
              <w:rPr>
                <w:rFonts w:ascii="Calibri" w:eastAsia="Calibri" w:hAnsi="Calibri" w:cs="Calibri"/>
                <w:b/>
                <w:bCs/>
              </w:rPr>
            </w:pPr>
            <w:r w:rsidRPr="00667CDB">
              <w:rPr>
                <w:rFonts w:ascii="Calibri" w:eastAsia="Calibri" w:hAnsi="Calibri" w:cs="Calibri"/>
                <w:b/>
                <w:bCs/>
              </w:rPr>
              <w:t>10</w:t>
            </w:r>
          </w:p>
          <w:p w14:paraId="119CDA26" w14:textId="77777777" w:rsidR="00667CDB" w:rsidRPr="00667CDB" w:rsidRDefault="00667CDB" w:rsidP="00667CDB">
            <w:pPr>
              <w:rPr>
                <w:rFonts w:ascii="Calibri" w:hAnsi="Calibri" w:cs="Calibri"/>
              </w:rPr>
            </w:pPr>
          </w:p>
          <w:p w14:paraId="49699F26" w14:textId="77777777" w:rsidR="00667CDB" w:rsidRPr="00667CDB" w:rsidRDefault="00667CDB" w:rsidP="00667CDB">
            <w:pPr>
              <w:rPr>
                <w:rFonts w:ascii="Calibri" w:hAnsi="Calibri" w:cs="Calibri"/>
              </w:rPr>
            </w:pPr>
          </w:p>
          <w:p w14:paraId="740B493F" w14:textId="77777777" w:rsidR="00667CDB" w:rsidRPr="00667CDB" w:rsidRDefault="00667CDB" w:rsidP="00667CDB">
            <w:pPr>
              <w:rPr>
                <w:rFonts w:ascii="Calibri" w:hAnsi="Calibri" w:cs="Calibri"/>
              </w:rPr>
            </w:pPr>
          </w:p>
          <w:p w14:paraId="7005EAEC" w14:textId="77777777" w:rsidR="00667CDB" w:rsidRPr="00667CDB" w:rsidRDefault="00667CDB" w:rsidP="00667CDB">
            <w:pPr>
              <w:rPr>
                <w:rFonts w:ascii="Calibri" w:hAnsi="Calibri" w:cs="Calibri"/>
              </w:rPr>
            </w:pPr>
          </w:p>
          <w:p w14:paraId="2E125573" w14:textId="77777777" w:rsidR="00667CDB" w:rsidRPr="00667CDB" w:rsidRDefault="00667CDB" w:rsidP="00667CDB">
            <w:pPr>
              <w:rPr>
                <w:rFonts w:ascii="Calibri" w:hAnsi="Calibri" w:cs="Calibri"/>
              </w:rPr>
            </w:pPr>
          </w:p>
          <w:p w14:paraId="1064DE0B" w14:textId="77777777" w:rsidR="00667CDB" w:rsidRPr="00667CDB" w:rsidRDefault="00667CDB" w:rsidP="00667CDB">
            <w:pPr>
              <w:rPr>
                <w:rFonts w:ascii="Calibri" w:hAnsi="Calibri" w:cs="Calibri"/>
              </w:rPr>
            </w:pPr>
          </w:p>
          <w:p w14:paraId="08A7077E" w14:textId="77777777" w:rsidR="00667CDB" w:rsidRPr="00667CDB" w:rsidRDefault="00667CDB" w:rsidP="00667CDB">
            <w:pPr>
              <w:rPr>
                <w:rFonts w:ascii="Calibri" w:hAnsi="Calibri" w:cs="Calibri"/>
              </w:rPr>
            </w:pPr>
          </w:p>
          <w:p w14:paraId="0AD728CB" w14:textId="77777777" w:rsidR="00667CDB" w:rsidRPr="00667CDB" w:rsidRDefault="00667CDB" w:rsidP="00667CDB">
            <w:pPr>
              <w:rPr>
                <w:rFonts w:ascii="Calibri" w:hAnsi="Calibri" w:cs="Calibri"/>
              </w:rPr>
            </w:pPr>
          </w:p>
          <w:p w14:paraId="7B44BA2D" w14:textId="77777777" w:rsidR="00667CDB" w:rsidRPr="00667CDB" w:rsidRDefault="00667CDB" w:rsidP="00667CDB">
            <w:pPr>
              <w:rPr>
                <w:rFonts w:ascii="Calibri" w:hAnsi="Calibri" w:cs="Calibri"/>
              </w:rPr>
            </w:pPr>
          </w:p>
        </w:tc>
        <w:tc>
          <w:tcPr>
            <w:tcW w:w="2441" w:type="dxa"/>
            <w:vMerge w:val="restart"/>
            <w:tcBorders>
              <w:top w:val="nil"/>
              <w:left w:val="single" w:sz="8" w:space="0" w:color="auto"/>
              <w:right w:val="single" w:sz="8" w:space="0" w:color="auto"/>
            </w:tcBorders>
            <w:tcMar>
              <w:left w:w="108" w:type="dxa"/>
              <w:right w:w="108" w:type="dxa"/>
            </w:tcMar>
          </w:tcPr>
          <w:p w14:paraId="16A746AA" w14:textId="77777777" w:rsidR="00667CDB" w:rsidRPr="00667CDB" w:rsidRDefault="00667CDB" w:rsidP="00667CDB">
            <w:pPr>
              <w:rPr>
                <w:rFonts w:ascii="Calibri" w:hAnsi="Calibri" w:cs="Calibri"/>
              </w:rPr>
            </w:pPr>
            <w:r w:rsidRPr="00667CDB">
              <w:rPr>
                <w:rFonts w:ascii="Calibri" w:eastAsia="Calibri" w:hAnsi="Calibri" w:cs="Calibri"/>
                <w:b/>
                <w:bCs/>
              </w:rPr>
              <w:t>Information received from the regulator, the Care Quality Commission, which suggests that the practices of an establishment(s) are placing adults at significant to serious risk of harm.</w:t>
            </w: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2A4E940B"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Trigger met/not met</w:t>
            </w:r>
          </w:p>
          <w:p w14:paraId="23922AE3" w14:textId="77777777" w:rsidR="00667CDB" w:rsidRPr="00667CDB" w:rsidRDefault="00667CDB" w:rsidP="00667CDB">
            <w:pPr>
              <w:jc w:val="center"/>
              <w:rPr>
                <w:rFonts w:ascii="Calibri" w:hAnsi="Calibri" w:cs="Calibri"/>
                <w:color w:val="FFFFFF"/>
              </w:rPr>
            </w:pP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3984057B"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18D3104F"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74256B41" w14:textId="77777777" w:rsidR="00667CDB" w:rsidRPr="00667CDB" w:rsidRDefault="00667CDB" w:rsidP="00667CDB">
            <w:pPr>
              <w:jc w:val="center"/>
              <w:rPr>
                <w:rFonts w:ascii="Calibri" w:hAnsi="Calibri" w:cs="Calibri"/>
                <w:color w:val="FFFFFF"/>
              </w:rPr>
            </w:pPr>
          </w:p>
        </w:tc>
      </w:tr>
      <w:tr w:rsidR="00667CDB" w:rsidRPr="00667CDB" w14:paraId="6FF6C560" w14:textId="77777777" w:rsidTr="00BA7D28">
        <w:trPr>
          <w:trHeight w:val="2466"/>
        </w:trPr>
        <w:tc>
          <w:tcPr>
            <w:tcW w:w="709" w:type="dxa"/>
            <w:vMerge/>
            <w:vAlign w:val="center"/>
          </w:tcPr>
          <w:p w14:paraId="7A04E26C" w14:textId="77777777" w:rsidR="00667CDB" w:rsidRPr="00667CDB" w:rsidRDefault="00667CDB" w:rsidP="00667CDB">
            <w:pPr>
              <w:rPr>
                <w:rFonts w:ascii="Calibri" w:hAnsi="Calibri" w:cs="Calibri"/>
              </w:rPr>
            </w:pPr>
          </w:p>
        </w:tc>
        <w:tc>
          <w:tcPr>
            <w:tcW w:w="2441" w:type="dxa"/>
            <w:vMerge/>
            <w:vAlign w:val="center"/>
          </w:tcPr>
          <w:p w14:paraId="286F5474" w14:textId="77777777" w:rsidR="00667CDB" w:rsidRPr="00667CDB" w:rsidRDefault="00667CDB" w:rsidP="00667CDB">
            <w:pPr>
              <w:rPr>
                <w:rFonts w:ascii="Calibri" w:hAnsi="Calibri" w:cs="Calibri"/>
              </w:rPr>
            </w:pPr>
          </w:p>
        </w:tc>
        <w:tc>
          <w:tcPr>
            <w:tcW w:w="2769" w:type="dxa"/>
            <w:tcBorders>
              <w:top w:val="single" w:sz="8" w:space="0" w:color="auto"/>
              <w:left w:val="single" w:sz="8" w:space="0" w:color="auto"/>
              <w:bottom w:val="single" w:sz="8" w:space="0" w:color="auto"/>
              <w:right w:val="single" w:sz="8" w:space="0" w:color="auto"/>
            </w:tcBorders>
            <w:tcMar>
              <w:left w:w="108" w:type="dxa"/>
              <w:right w:w="108" w:type="dxa"/>
            </w:tcMar>
          </w:tcPr>
          <w:p w14:paraId="5207AC7F" w14:textId="77777777" w:rsidR="00667CDB" w:rsidRPr="00667CDB" w:rsidRDefault="00667CDB" w:rsidP="00667CDB">
            <w:pPr>
              <w:rPr>
                <w:rFonts w:ascii="Calibri" w:eastAsia="Calibri" w:hAnsi="Calibri" w:cs="Calibri"/>
                <w:b/>
                <w:bCs/>
              </w:rPr>
            </w:pPr>
            <w:r w:rsidRPr="00667CDB">
              <w:rPr>
                <w:rFonts w:ascii="Calibri" w:eastAsia="Calibri" w:hAnsi="Calibri" w:cs="Calibri"/>
                <w:b/>
                <w:bCs/>
              </w:rPr>
              <w:t xml:space="preserve"> </w:t>
            </w:r>
          </w:p>
          <w:p w14:paraId="0B71737C" w14:textId="77777777" w:rsidR="00667CDB" w:rsidRPr="00667CDB" w:rsidRDefault="00667CDB" w:rsidP="00667CDB">
            <w:pPr>
              <w:rPr>
                <w:rFonts w:ascii="Calibri" w:hAnsi="Calibri" w:cs="Calibri"/>
              </w:rPr>
            </w:pPr>
          </w:p>
          <w:p w14:paraId="1A680C61" w14:textId="77777777" w:rsidR="00667CDB" w:rsidRPr="00667CDB" w:rsidRDefault="00667CDB" w:rsidP="00667CDB">
            <w:pPr>
              <w:rPr>
                <w:rFonts w:ascii="Calibri" w:hAnsi="Calibri" w:cs="Calibri"/>
              </w:rPr>
            </w:pPr>
          </w:p>
          <w:p w14:paraId="24AF9EC9" w14:textId="77777777" w:rsidR="00667CDB" w:rsidRPr="00667CDB" w:rsidRDefault="00667CDB" w:rsidP="00667CDB">
            <w:pPr>
              <w:rPr>
                <w:rFonts w:ascii="Calibri" w:hAnsi="Calibri" w:cs="Calibri"/>
              </w:rPr>
            </w:pPr>
          </w:p>
          <w:p w14:paraId="006B4BAE" w14:textId="77777777" w:rsidR="00667CDB" w:rsidRPr="00667CDB" w:rsidRDefault="00667CDB" w:rsidP="00667CDB">
            <w:pPr>
              <w:rPr>
                <w:rFonts w:ascii="Calibri" w:hAnsi="Calibri" w:cs="Calibri"/>
              </w:rPr>
            </w:pPr>
          </w:p>
          <w:p w14:paraId="2F4310B4" w14:textId="77777777" w:rsidR="00667CDB" w:rsidRPr="00667CDB" w:rsidRDefault="00667CDB" w:rsidP="00667CDB">
            <w:pPr>
              <w:rPr>
                <w:rFonts w:ascii="Calibri" w:hAnsi="Calibri" w:cs="Calibri"/>
              </w:rPr>
            </w:pPr>
          </w:p>
          <w:p w14:paraId="3AE48F9A" w14:textId="77777777" w:rsidR="00667CDB" w:rsidRPr="00667CDB" w:rsidRDefault="00667CDB" w:rsidP="00667CDB">
            <w:pPr>
              <w:rPr>
                <w:rFonts w:ascii="Calibri" w:hAnsi="Calibri" w:cs="Calibri"/>
              </w:rPr>
            </w:pPr>
          </w:p>
        </w:tc>
        <w:tc>
          <w:tcPr>
            <w:tcW w:w="26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D65CD7D" w14:textId="77777777" w:rsidR="00667CDB" w:rsidRPr="00667CDB" w:rsidRDefault="00667CDB" w:rsidP="00667CDB">
            <w:pPr>
              <w:rPr>
                <w:rFonts w:ascii="Calibri" w:eastAsia="Calibri" w:hAnsi="Calibri" w:cs="Calibri"/>
                <w:b/>
                <w:bCs/>
              </w:rPr>
            </w:pPr>
            <w:r w:rsidRPr="00667CDB">
              <w:rPr>
                <w:rFonts w:ascii="Calibri" w:eastAsia="Calibri" w:hAnsi="Calibri" w:cs="Calibri"/>
                <w:b/>
                <w:bCs/>
              </w:rPr>
              <w:t xml:space="preserve"> </w:t>
            </w:r>
          </w:p>
          <w:p w14:paraId="758921F4" w14:textId="77777777" w:rsidR="00667CDB" w:rsidRPr="00667CDB" w:rsidRDefault="00667CDB" w:rsidP="00667CDB">
            <w:pPr>
              <w:rPr>
                <w:rFonts w:ascii="Calibri" w:hAnsi="Calibri" w:cs="Calibri"/>
              </w:rPr>
            </w:pPr>
          </w:p>
          <w:p w14:paraId="28E87D10" w14:textId="77777777" w:rsidR="00667CDB" w:rsidRPr="00667CDB" w:rsidRDefault="00667CDB" w:rsidP="00667CDB">
            <w:pPr>
              <w:rPr>
                <w:rFonts w:ascii="Calibri" w:hAnsi="Calibri" w:cs="Calibri"/>
              </w:rPr>
            </w:pPr>
          </w:p>
          <w:p w14:paraId="7A12862E" w14:textId="77777777" w:rsidR="00667CDB" w:rsidRPr="00667CDB" w:rsidRDefault="00667CDB" w:rsidP="00667CDB">
            <w:pPr>
              <w:rPr>
                <w:rFonts w:ascii="Calibri" w:hAnsi="Calibri" w:cs="Calibri"/>
              </w:rPr>
            </w:pPr>
          </w:p>
          <w:p w14:paraId="33B29BD5" w14:textId="77777777" w:rsidR="00667CDB" w:rsidRPr="00667CDB" w:rsidRDefault="00667CDB" w:rsidP="00667CDB">
            <w:pPr>
              <w:rPr>
                <w:rFonts w:ascii="Calibri" w:hAnsi="Calibri" w:cs="Calibri"/>
              </w:rPr>
            </w:pPr>
          </w:p>
          <w:p w14:paraId="6610FD70" w14:textId="77777777" w:rsidR="00667CDB" w:rsidRPr="00667CDB" w:rsidRDefault="00667CDB" w:rsidP="00667CDB">
            <w:pPr>
              <w:rPr>
                <w:rFonts w:ascii="Calibri" w:hAnsi="Calibri" w:cs="Calibri"/>
              </w:rPr>
            </w:pP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34D7A155" w14:textId="77777777" w:rsidR="00667CDB" w:rsidRPr="00667CDB" w:rsidRDefault="00667CDB" w:rsidP="00667CDB">
            <w:pPr>
              <w:rPr>
                <w:rFonts w:ascii="Calibri" w:hAnsi="Calibri" w:cs="Calibri"/>
              </w:rPr>
            </w:pPr>
          </w:p>
          <w:p w14:paraId="4F550615" w14:textId="77777777" w:rsidR="00667CDB" w:rsidRPr="00667CDB" w:rsidRDefault="00667CDB" w:rsidP="00667CDB">
            <w:pPr>
              <w:rPr>
                <w:rFonts w:ascii="Calibri" w:hAnsi="Calibri" w:cs="Calibri"/>
              </w:rPr>
            </w:pPr>
          </w:p>
          <w:p w14:paraId="0BD7230E" w14:textId="77777777" w:rsidR="00667CDB" w:rsidRPr="00667CDB" w:rsidRDefault="00667CDB" w:rsidP="00667CDB">
            <w:pPr>
              <w:rPr>
                <w:rFonts w:ascii="Calibri" w:hAnsi="Calibri" w:cs="Calibri"/>
              </w:rPr>
            </w:pPr>
          </w:p>
          <w:p w14:paraId="5768983E" w14:textId="77777777" w:rsidR="00667CDB" w:rsidRPr="00667CDB" w:rsidRDefault="00667CDB" w:rsidP="00667CDB">
            <w:pPr>
              <w:rPr>
                <w:rFonts w:ascii="Calibri" w:hAnsi="Calibri" w:cs="Calibri"/>
              </w:rPr>
            </w:pPr>
          </w:p>
          <w:p w14:paraId="62A5594A" w14:textId="77777777" w:rsidR="00667CDB" w:rsidRPr="00667CDB" w:rsidRDefault="00667CDB" w:rsidP="00667CDB">
            <w:pPr>
              <w:rPr>
                <w:rFonts w:ascii="Calibri" w:hAnsi="Calibri" w:cs="Calibri"/>
              </w:rPr>
            </w:pPr>
          </w:p>
          <w:p w14:paraId="7C5F52C2" w14:textId="77777777" w:rsidR="00667CDB" w:rsidRPr="00667CDB" w:rsidRDefault="00667CDB" w:rsidP="00667CDB">
            <w:pPr>
              <w:rPr>
                <w:rFonts w:ascii="Calibri" w:hAnsi="Calibri" w:cs="Calibri"/>
              </w:rPr>
            </w:pPr>
          </w:p>
        </w:tc>
      </w:tr>
      <w:tr w:rsidR="00667CDB" w:rsidRPr="00667CDB" w14:paraId="40C8ACFA" w14:textId="77777777" w:rsidTr="00667CDB">
        <w:trPr>
          <w:trHeight w:val="683"/>
        </w:trPr>
        <w:tc>
          <w:tcPr>
            <w:tcW w:w="709" w:type="dxa"/>
            <w:vMerge w:val="restart"/>
            <w:tcBorders>
              <w:top w:val="nil"/>
              <w:left w:val="single" w:sz="8" w:space="0" w:color="auto"/>
              <w:right w:val="single" w:sz="8" w:space="0" w:color="auto"/>
            </w:tcBorders>
            <w:tcMar>
              <w:left w:w="108" w:type="dxa"/>
              <w:right w:w="108" w:type="dxa"/>
            </w:tcMar>
          </w:tcPr>
          <w:p w14:paraId="68FED91A" w14:textId="77777777" w:rsidR="00667CDB" w:rsidRPr="00667CDB" w:rsidRDefault="00667CDB" w:rsidP="00667CDB">
            <w:pPr>
              <w:rPr>
                <w:rFonts w:ascii="Calibri" w:hAnsi="Calibri" w:cs="Calibri"/>
              </w:rPr>
            </w:pPr>
            <w:r w:rsidRPr="00667CDB">
              <w:rPr>
                <w:rFonts w:ascii="Calibri" w:eastAsia="Calibri" w:hAnsi="Calibri" w:cs="Calibri"/>
              </w:rPr>
              <w:t xml:space="preserve"> </w:t>
            </w:r>
            <w:r w:rsidRPr="00667CDB">
              <w:rPr>
                <w:rFonts w:ascii="Calibri" w:eastAsia="Calibri" w:hAnsi="Calibri" w:cs="Calibri"/>
                <w:b/>
                <w:bCs/>
              </w:rPr>
              <w:t>11</w:t>
            </w:r>
          </w:p>
        </w:tc>
        <w:tc>
          <w:tcPr>
            <w:tcW w:w="2441" w:type="dxa"/>
            <w:vMerge w:val="restart"/>
            <w:tcBorders>
              <w:top w:val="nil"/>
              <w:left w:val="single" w:sz="8" w:space="0" w:color="auto"/>
              <w:right w:val="single" w:sz="8" w:space="0" w:color="auto"/>
            </w:tcBorders>
            <w:tcMar>
              <w:left w:w="108" w:type="dxa"/>
              <w:right w:w="108" w:type="dxa"/>
            </w:tcMar>
          </w:tcPr>
          <w:p w14:paraId="13DBA393" w14:textId="77777777" w:rsidR="00667CDB" w:rsidRPr="00667CDB" w:rsidRDefault="00667CDB" w:rsidP="00667CDB">
            <w:pPr>
              <w:rPr>
                <w:rFonts w:ascii="Calibri" w:eastAsia="Calibri" w:hAnsi="Calibri" w:cs="Calibri"/>
                <w:b/>
                <w:bCs/>
              </w:rPr>
            </w:pPr>
            <w:r w:rsidRPr="00667CDB">
              <w:rPr>
                <w:rFonts w:ascii="Calibri" w:eastAsia="Calibri" w:hAnsi="Calibri" w:cs="Calibri"/>
              </w:rPr>
              <w:t xml:space="preserve"> </w:t>
            </w:r>
            <w:r w:rsidRPr="00667CDB">
              <w:rPr>
                <w:rFonts w:ascii="Calibri" w:eastAsia="Calibri" w:hAnsi="Calibri" w:cs="Calibri"/>
                <w:b/>
                <w:bCs/>
              </w:rPr>
              <w:t>Information received from other bodies, such as Monitoring, Integrated Care Board, Continuing Healthcare Team, Health Watch, or the Police suggesting serious concerns in relation to a service or multiple adults at risk of harm</w:t>
            </w:r>
          </w:p>
          <w:p w14:paraId="6C1EEBCE" w14:textId="77777777" w:rsidR="00667CDB" w:rsidRPr="00667CDB" w:rsidRDefault="00667CDB" w:rsidP="00667CDB">
            <w:pPr>
              <w:rPr>
                <w:rFonts w:ascii="Calibri" w:hAnsi="Calibri" w:cs="Calibri"/>
              </w:rPr>
            </w:pP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794940E2" w14:textId="77777777" w:rsidR="00667CDB" w:rsidRPr="00667CDB" w:rsidRDefault="00667CDB" w:rsidP="00667CDB">
            <w:pPr>
              <w:jc w:val="center"/>
              <w:rPr>
                <w:rFonts w:ascii="Calibri" w:eastAsia="Calibri" w:hAnsi="Calibri" w:cs="Calibri"/>
                <w:color w:val="FFFFFF"/>
              </w:rPr>
            </w:pPr>
            <w:r w:rsidRPr="00667CDB">
              <w:rPr>
                <w:rFonts w:ascii="Calibri" w:eastAsia="Calibri" w:hAnsi="Calibri" w:cs="Calibri"/>
                <w:color w:val="FFFFFF"/>
              </w:rPr>
              <w:t>Trigger met/not met</w:t>
            </w:r>
          </w:p>
          <w:p w14:paraId="0A4B1278" w14:textId="77777777" w:rsidR="00667CDB" w:rsidRPr="00667CDB" w:rsidRDefault="00667CDB" w:rsidP="00667CDB">
            <w:pPr>
              <w:rPr>
                <w:rFonts w:ascii="Calibri" w:hAnsi="Calibri" w:cs="Calibri"/>
              </w:rPr>
            </w:pP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7D103C83"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72EE7342"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tc>
      </w:tr>
      <w:tr w:rsidR="00667CDB" w:rsidRPr="00667CDB" w14:paraId="5C5BAB86" w14:textId="77777777" w:rsidTr="00BA7D28">
        <w:trPr>
          <w:trHeight w:val="271"/>
        </w:trPr>
        <w:tc>
          <w:tcPr>
            <w:tcW w:w="709" w:type="dxa"/>
            <w:vMerge/>
            <w:tcBorders>
              <w:left w:val="single" w:sz="8" w:space="0" w:color="auto"/>
              <w:bottom w:val="single" w:sz="8" w:space="0" w:color="auto"/>
              <w:right w:val="single" w:sz="8" w:space="0" w:color="auto"/>
            </w:tcBorders>
            <w:tcMar>
              <w:left w:w="108" w:type="dxa"/>
              <w:right w:w="108" w:type="dxa"/>
            </w:tcMar>
          </w:tcPr>
          <w:p w14:paraId="6DA0D25A" w14:textId="77777777" w:rsidR="00667CDB" w:rsidRPr="00667CDB" w:rsidRDefault="00667CDB" w:rsidP="00667CDB">
            <w:pPr>
              <w:rPr>
                <w:rFonts w:ascii="Calibri" w:hAnsi="Calibri" w:cs="Calibri"/>
              </w:rPr>
            </w:pPr>
          </w:p>
        </w:tc>
        <w:tc>
          <w:tcPr>
            <w:tcW w:w="2441" w:type="dxa"/>
            <w:vMerge/>
            <w:tcBorders>
              <w:left w:val="single" w:sz="8" w:space="0" w:color="auto"/>
              <w:bottom w:val="single" w:sz="8" w:space="0" w:color="auto"/>
              <w:right w:val="single" w:sz="8" w:space="0" w:color="auto"/>
            </w:tcBorders>
            <w:tcMar>
              <w:left w:w="108" w:type="dxa"/>
              <w:right w:w="108" w:type="dxa"/>
            </w:tcMar>
          </w:tcPr>
          <w:p w14:paraId="4DB2B73D" w14:textId="77777777" w:rsidR="00667CDB" w:rsidRPr="00667CDB" w:rsidRDefault="00667CDB" w:rsidP="00667CDB">
            <w:pPr>
              <w:rPr>
                <w:rFonts w:ascii="Calibri" w:hAnsi="Calibri" w:cs="Calibri"/>
              </w:rPr>
            </w:pPr>
          </w:p>
        </w:tc>
        <w:tc>
          <w:tcPr>
            <w:tcW w:w="2804"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2C7267" w14:textId="77777777" w:rsidR="00667CDB" w:rsidRPr="00667CDB" w:rsidRDefault="00667CDB" w:rsidP="00667CDB">
            <w:pPr>
              <w:rPr>
                <w:rFonts w:ascii="Calibri" w:hAnsi="Calibri" w:cs="Calibri"/>
              </w:rPr>
            </w:pPr>
            <w:r w:rsidRPr="00667CDB">
              <w:rPr>
                <w:rFonts w:ascii="Calibri" w:eastAsia="Calibri" w:hAnsi="Calibri" w:cs="Calibri"/>
                <w:color w:val="FF0000"/>
              </w:rPr>
              <w:t xml:space="preserve"> </w:t>
            </w:r>
          </w:p>
          <w:p w14:paraId="302DD20E" w14:textId="77777777" w:rsidR="00667CDB" w:rsidRPr="00667CDB" w:rsidRDefault="00667CDB" w:rsidP="00667CDB">
            <w:pPr>
              <w:ind w:right="-102"/>
              <w:rPr>
                <w:rFonts w:ascii="Calibri" w:hAnsi="Calibri" w:cs="Calibri"/>
              </w:rPr>
            </w:pPr>
            <w:r w:rsidRPr="00667CDB">
              <w:rPr>
                <w:rFonts w:ascii="Calibri" w:eastAsia="Calibri" w:hAnsi="Calibri" w:cs="Calibri"/>
              </w:rPr>
              <w:t xml:space="preserve"> </w:t>
            </w:r>
          </w:p>
        </w:tc>
        <w:tc>
          <w:tcPr>
            <w:tcW w:w="2552" w:type="dxa"/>
            <w:tcBorders>
              <w:top w:val="single" w:sz="8" w:space="0" w:color="auto"/>
              <w:left w:val="single" w:sz="8" w:space="0" w:color="auto"/>
              <w:bottom w:val="single" w:sz="8" w:space="0" w:color="auto"/>
              <w:right w:val="single" w:sz="8" w:space="0" w:color="auto"/>
            </w:tcBorders>
          </w:tcPr>
          <w:p w14:paraId="68E0277E" w14:textId="77777777" w:rsidR="00667CDB" w:rsidRPr="00667CDB" w:rsidRDefault="00667CDB" w:rsidP="00667CDB">
            <w:pPr>
              <w:rPr>
                <w:rFonts w:ascii="Calibri" w:hAnsi="Calibri" w:cs="Calibri"/>
              </w:rPr>
            </w:pPr>
            <w:r w:rsidRPr="00667CDB">
              <w:rPr>
                <w:rFonts w:ascii="Calibri" w:eastAsia="Calibri" w:hAnsi="Calibri" w:cs="Calibri"/>
              </w:rPr>
              <w:t xml:space="preserve"> </w:t>
            </w:r>
          </w:p>
          <w:p w14:paraId="7A5806C1" w14:textId="77777777" w:rsidR="00667CDB" w:rsidRPr="00667CDB" w:rsidRDefault="00667CDB" w:rsidP="00667CDB">
            <w:pPr>
              <w:ind w:left="720"/>
              <w:rPr>
                <w:rFonts w:ascii="Calibri" w:hAnsi="Calibri" w:cs="Calibri"/>
              </w:rPr>
            </w:pPr>
            <w:r w:rsidRPr="00667CDB">
              <w:rPr>
                <w:rFonts w:ascii="Calibri" w:eastAsia="Calibri" w:hAnsi="Calibri" w:cs="Calibri"/>
              </w:rPr>
              <w:t xml:space="preserve"> </w:t>
            </w:r>
          </w:p>
        </w:tc>
        <w:tc>
          <w:tcPr>
            <w:tcW w:w="2218" w:type="dxa"/>
            <w:gridSpan w:val="2"/>
            <w:tcBorders>
              <w:top w:val="single" w:sz="8" w:space="0" w:color="auto"/>
              <w:left w:val="single" w:sz="8" w:space="0" w:color="auto"/>
              <w:bottom w:val="single" w:sz="8" w:space="0" w:color="auto"/>
              <w:right w:val="single" w:sz="8" w:space="0" w:color="auto"/>
            </w:tcBorders>
          </w:tcPr>
          <w:p w14:paraId="1E080F3B" w14:textId="77777777" w:rsidR="00667CDB" w:rsidRPr="00667CDB" w:rsidRDefault="00667CDB" w:rsidP="00667CDB">
            <w:pPr>
              <w:ind w:left="-112"/>
              <w:rPr>
                <w:rFonts w:ascii="Calibri" w:hAnsi="Calibri" w:cs="Calibri"/>
              </w:rPr>
            </w:pPr>
            <w:r w:rsidRPr="00667CDB">
              <w:rPr>
                <w:rFonts w:ascii="Calibri" w:eastAsia="Calibri" w:hAnsi="Calibri" w:cs="Calibri"/>
                <w:b/>
                <w:bCs/>
                <w:i/>
                <w:iCs/>
              </w:rPr>
              <w:t xml:space="preserve"> </w:t>
            </w:r>
          </w:p>
          <w:p w14:paraId="363CFA50" w14:textId="77777777" w:rsidR="00667CDB" w:rsidRPr="00667CDB" w:rsidRDefault="00667CDB" w:rsidP="00667CDB">
            <w:pPr>
              <w:ind w:left="-112"/>
              <w:rPr>
                <w:rFonts w:ascii="Calibri" w:hAnsi="Calibri" w:cs="Calibri"/>
              </w:rPr>
            </w:pPr>
            <w:r w:rsidRPr="00667CDB">
              <w:rPr>
                <w:rFonts w:ascii="Calibri" w:eastAsia="Calibri" w:hAnsi="Calibri" w:cs="Calibri"/>
                <w:b/>
                <w:bCs/>
              </w:rPr>
              <w:t xml:space="preserve"> </w:t>
            </w:r>
          </w:p>
        </w:tc>
      </w:tr>
      <w:tr w:rsidR="00667CDB" w:rsidRPr="00667CDB" w14:paraId="7862EA41" w14:textId="77777777" w:rsidTr="00667CDB">
        <w:trPr>
          <w:trHeight w:val="824"/>
        </w:trPr>
        <w:tc>
          <w:tcPr>
            <w:tcW w:w="709"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3D01310" w14:textId="77777777" w:rsidR="00667CDB" w:rsidRPr="00667CDB" w:rsidRDefault="00667CDB" w:rsidP="00667CDB">
            <w:pPr>
              <w:rPr>
                <w:rFonts w:ascii="Calibri" w:hAnsi="Calibri" w:cs="Calibri"/>
              </w:rPr>
            </w:pPr>
            <w:r w:rsidRPr="00667CDB">
              <w:rPr>
                <w:rFonts w:ascii="Calibri" w:eastAsia="Calibri" w:hAnsi="Calibri" w:cs="Calibri"/>
                <w:b/>
                <w:bCs/>
              </w:rPr>
              <w:t>12</w:t>
            </w:r>
          </w:p>
          <w:p w14:paraId="20782F6C" w14:textId="77777777" w:rsidR="00667CDB" w:rsidRPr="00667CDB" w:rsidRDefault="00667CDB" w:rsidP="00667CDB">
            <w:pPr>
              <w:rPr>
                <w:rFonts w:ascii="Calibri" w:eastAsia="Calibri" w:hAnsi="Calibri" w:cs="Calibri"/>
              </w:rPr>
            </w:pPr>
            <w:r w:rsidRPr="00667CDB">
              <w:rPr>
                <w:rFonts w:ascii="Calibri" w:eastAsia="Calibri" w:hAnsi="Calibri" w:cs="Calibri"/>
              </w:rPr>
              <w:t xml:space="preserve"> </w:t>
            </w:r>
          </w:p>
          <w:p w14:paraId="3DBFF736" w14:textId="77777777" w:rsidR="00667CDB" w:rsidRPr="00667CDB" w:rsidRDefault="00667CDB" w:rsidP="00667CDB">
            <w:pPr>
              <w:rPr>
                <w:rFonts w:ascii="Calibri" w:hAnsi="Calibri" w:cs="Calibri"/>
              </w:rPr>
            </w:pPr>
          </w:p>
        </w:tc>
        <w:tc>
          <w:tcPr>
            <w:tcW w:w="2441"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7B9635" w14:textId="77777777" w:rsidR="00667CDB" w:rsidRPr="00667CDB" w:rsidRDefault="00667CDB" w:rsidP="00667CDB">
            <w:pPr>
              <w:rPr>
                <w:rFonts w:ascii="Calibri" w:hAnsi="Calibri" w:cs="Calibri"/>
              </w:rPr>
            </w:pPr>
            <w:r w:rsidRPr="00667CDB">
              <w:rPr>
                <w:rFonts w:ascii="Calibri" w:eastAsia="Calibri" w:hAnsi="Calibri" w:cs="Calibri"/>
                <w:b/>
                <w:bCs/>
              </w:rPr>
              <w:t>Information provided by professionals, or the public suggests serious concerns within a service.</w:t>
            </w: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083E1C97"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Trigger met/not met</w:t>
            </w: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51DB7C36"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6C38F5A9"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603550A0" w14:textId="77777777" w:rsidR="00667CDB" w:rsidRPr="00667CDB" w:rsidRDefault="00667CDB" w:rsidP="00667CDB">
            <w:pPr>
              <w:jc w:val="center"/>
              <w:rPr>
                <w:rFonts w:ascii="Calibri" w:hAnsi="Calibri" w:cs="Calibri"/>
                <w:color w:val="FFFFFF"/>
              </w:rPr>
            </w:pPr>
          </w:p>
        </w:tc>
      </w:tr>
      <w:tr w:rsidR="00667CDB" w:rsidRPr="00667CDB" w14:paraId="634B1B3E" w14:textId="77777777" w:rsidTr="00BA7D28">
        <w:trPr>
          <w:trHeight w:val="841"/>
        </w:trPr>
        <w:tc>
          <w:tcPr>
            <w:tcW w:w="709" w:type="dxa"/>
            <w:vMerge/>
            <w:vAlign w:val="center"/>
          </w:tcPr>
          <w:p w14:paraId="05C1C18B" w14:textId="77777777" w:rsidR="00667CDB" w:rsidRPr="00667CDB" w:rsidRDefault="00667CDB" w:rsidP="00667CDB">
            <w:pPr>
              <w:rPr>
                <w:rFonts w:ascii="Calibri" w:hAnsi="Calibri" w:cs="Calibri"/>
              </w:rPr>
            </w:pPr>
          </w:p>
        </w:tc>
        <w:tc>
          <w:tcPr>
            <w:tcW w:w="2441" w:type="dxa"/>
            <w:vMerge/>
            <w:vAlign w:val="center"/>
          </w:tcPr>
          <w:p w14:paraId="752AA3C5" w14:textId="77777777" w:rsidR="00667CDB" w:rsidRPr="00667CDB" w:rsidRDefault="00667CDB" w:rsidP="00667CDB">
            <w:pPr>
              <w:rPr>
                <w:rFonts w:ascii="Calibri" w:hAnsi="Calibri" w:cs="Calibri"/>
              </w:rPr>
            </w:pPr>
          </w:p>
        </w:tc>
        <w:tc>
          <w:tcPr>
            <w:tcW w:w="2769" w:type="dxa"/>
            <w:tcBorders>
              <w:top w:val="single" w:sz="8" w:space="0" w:color="auto"/>
              <w:left w:val="nil"/>
              <w:bottom w:val="single" w:sz="8" w:space="0" w:color="auto"/>
              <w:right w:val="single" w:sz="8" w:space="0" w:color="auto"/>
            </w:tcBorders>
            <w:tcMar>
              <w:left w:w="108" w:type="dxa"/>
              <w:right w:w="108" w:type="dxa"/>
            </w:tcMar>
          </w:tcPr>
          <w:p w14:paraId="7FD9B832" w14:textId="77777777" w:rsidR="00667CDB" w:rsidRPr="00667CDB" w:rsidRDefault="00667CDB" w:rsidP="00667CDB">
            <w:pPr>
              <w:rPr>
                <w:rFonts w:ascii="Calibri" w:hAnsi="Calibri" w:cs="Calibri"/>
              </w:rPr>
            </w:pPr>
            <w:r w:rsidRPr="00667CDB">
              <w:rPr>
                <w:rFonts w:ascii="Calibri" w:eastAsia="Calibri" w:hAnsi="Calibri" w:cs="Calibri"/>
              </w:rPr>
              <w:t xml:space="preserve"> </w:t>
            </w:r>
          </w:p>
        </w:tc>
        <w:tc>
          <w:tcPr>
            <w:tcW w:w="26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E7C4B47"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6160B909"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56A76ABB" w14:textId="77777777" w:rsidR="00667CDB" w:rsidRPr="00667CDB" w:rsidRDefault="00667CDB" w:rsidP="00667CDB">
            <w:pPr>
              <w:rPr>
                <w:rFonts w:ascii="Calibri" w:hAnsi="Calibri" w:cs="Calibri"/>
              </w:rPr>
            </w:pPr>
          </w:p>
          <w:p w14:paraId="6FB66751" w14:textId="77777777" w:rsidR="00667CDB" w:rsidRPr="00667CDB" w:rsidRDefault="00667CDB" w:rsidP="00667CDB">
            <w:pPr>
              <w:rPr>
                <w:rFonts w:ascii="Calibri" w:hAnsi="Calibri" w:cs="Calibri"/>
              </w:rPr>
            </w:pP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43A67108" w14:textId="77777777" w:rsidR="00667CDB" w:rsidRPr="00667CDB" w:rsidRDefault="00667CDB" w:rsidP="00667CDB">
            <w:pPr>
              <w:ind w:left="360"/>
              <w:rPr>
                <w:rFonts w:ascii="Calibri" w:eastAsia="Calibri" w:hAnsi="Calibri" w:cs="Calibri"/>
                <w:b/>
                <w:bCs/>
              </w:rPr>
            </w:pPr>
            <w:r w:rsidRPr="00667CDB">
              <w:rPr>
                <w:rFonts w:ascii="Calibri" w:eastAsia="Calibri" w:hAnsi="Calibri" w:cs="Calibri"/>
                <w:b/>
                <w:bCs/>
              </w:rPr>
              <w:t xml:space="preserve"> </w:t>
            </w:r>
          </w:p>
        </w:tc>
      </w:tr>
      <w:tr w:rsidR="00667CDB" w:rsidRPr="00667CDB" w14:paraId="4F90A9E8" w14:textId="77777777" w:rsidTr="00667CDB">
        <w:trPr>
          <w:trHeight w:val="675"/>
        </w:trPr>
        <w:tc>
          <w:tcPr>
            <w:tcW w:w="709" w:type="dxa"/>
            <w:vMerge w:val="restart"/>
            <w:tcBorders>
              <w:top w:val="nil"/>
              <w:left w:val="single" w:sz="8" w:space="0" w:color="auto"/>
              <w:bottom w:val="single" w:sz="8" w:space="0" w:color="auto"/>
              <w:right w:val="single" w:sz="8" w:space="0" w:color="auto"/>
            </w:tcBorders>
            <w:tcMar>
              <w:left w:w="108" w:type="dxa"/>
              <w:right w:w="108" w:type="dxa"/>
            </w:tcMar>
          </w:tcPr>
          <w:p w14:paraId="53610379" w14:textId="77777777" w:rsidR="00667CDB" w:rsidRPr="00667CDB" w:rsidRDefault="00667CDB" w:rsidP="00667CDB">
            <w:pPr>
              <w:tabs>
                <w:tab w:val="left" w:pos="3010"/>
              </w:tabs>
              <w:rPr>
                <w:rFonts w:ascii="Calibri" w:hAnsi="Calibri" w:cs="Calibri"/>
              </w:rPr>
            </w:pPr>
            <w:r w:rsidRPr="00667CDB">
              <w:rPr>
                <w:rFonts w:ascii="Calibri" w:eastAsia="Calibri" w:hAnsi="Calibri" w:cs="Calibri"/>
                <w:b/>
                <w:bCs/>
              </w:rPr>
              <w:t>13</w:t>
            </w:r>
          </w:p>
        </w:tc>
        <w:tc>
          <w:tcPr>
            <w:tcW w:w="2441" w:type="dxa"/>
            <w:vMerge w:val="restart"/>
            <w:tcBorders>
              <w:top w:val="nil"/>
              <w:left w:val="single" w:sz="8" w:space="0" w:color="auto"/>
              <w:bottom w:val="single" w:sz="8" w:space="0" w:color="auto"/>
              <w:right w:val="single" w:sz="8" w:space="0" w:color="auto"/>
            </w:tcBorders>
            <w:tcMar>
              <w:left w:w="108" w:type="dxa"/>
              <w:right w:w="108" w:type="dxa"/>
            </w:tcMar>
          </w:tcPr>
          <w:p w14:paraId="4BCF0CA7" w14:textId="77777777" w:rsidR="00667CDB" w:rsidRPr="00667CDB" w:rsidRDefault="00667CDB" w:rsidP="00667CDB">
            <w:pPr>
              <w:tabs>
                <w:tab w:val="left" w:pos="3010"/>
              </w:tabs>
              <w:rPr>
                <w:rFonts w:ascii="Calibri" w:hAnsi="Calibri" w:cs="Calibri"/>
              </w:rPr>
            </w:pPr>
            <w:r w:rsidRPr="00667CDB">
              <w:rPr>
                <w:rFonts w:ascii="Calibri" w:eastAsia="Calibri" w:hAnsi="Calibri" w:cs="Calibri"/>
                <w:b/>
                <w:bCs/>
              </w:rPr>
              <w:t xml:space="preserve">A service provider is going into administration or considering home closure. </w:t>
            </w:r>
          </w:p>
          <w:p w14:paraId="61253862" w14:textId="77777777" w:rsidR="00667CDB" w:rsidRPr="00667CDB" w:rsidRDefault="00667CDB" w:rsidP="00667CDB">
            <w:pPr>
              <w:tabs>
                <w:tab w:val="left" w:pos="3010"/>
              </w:tabs>
              <w:rPr>
                <w:rFonts w:ascii="Calibri" w:hAnsi="Calibri" w:cs="Calibri"/>
              </w:rPr>
            </w:pPr>
            <w:r w:rsidRPr="00667CDB">
              <w:rPr>
                <w:rFonts w:ascii="Calibri" w:eastAsia="Calibri" w:hAnsi="Calibri" w:cs="Calibri"/>
                <w:b/>
                <w:bCs/>
              </w:rPr>
              <w:t xml:space="preserve"> </w:t>
            </w:r>
          </w:p>
          <w:p w14:paraId="6BF10002" w14:textId="77777777" w:rsidR="00667CDB" w:rsidRPr="00667CDB" w:rsidRDefault="00667CDB" w:rsidP="00667CDB">
            <w:pPr>
              <w:tabs>
                <w:tab w:val="left" w:pos="3010"/>
              </w:tabs>
              <w:rPr>
                <w:rFonts w:ascii="Calibri" w:eastAsia="Calibri" w:hAnsi="Calibri" w:cs="Calibri"/>
                <w:b/>
                <w:bCs/>
              </w:rPr>
            </w:pPr>
            <w:r w:rsidRPr="00667CDB">
              <w:rPr>
                <w:rFonts w:ascii="Calibri" w:eastAsia="Calibri" w:hAnsi="Calibri" w:cs="Calibri"/>
                <w:b/>
                <w:bCs/>
              </w:rPr>
              <w:t>A provider failure matter may not always require a Large-Scale enquiry though.</w:t>
            </w:r>
          </w:p>
          <w:p w14:paraId="179A48F6" w14:textId="77777777" w:rsidR="00667CDB" w:rsidRPr="00667CDB" w:rsidRDefault="00667CDB" w:rsidP="00667CDB">
            <w:pPr>
              <w:tabs>
                <w:tab w:val="left" w:pos="3010"/>
              </w:tabs>
              <w:rPr>
                <w:rFonts w:ascii="Calibri" w:eastAsia="Calibri" w:hAnsi="Calibri" w:cs="Calibri"/>
                <w:b/>
                <w:bCs/>
              </w:rPr>
            </w:pP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14EDBF24" w14:textId="77777777" w:rsidR="00667CDB" w:rsidRPr="00667CDB" w:rsidRDefault="00667CDB" w:rsidP="00667CDB">
            <w:pPr>
              <w:jc w:val="center"/>
              <w:rPr>
                <w:rFonts w:ascii="Calibri" w:hAnsi="Calibri" w:cs="Calibri"/>
                <w:color w:val="FFFFFF"/>
              </w:rPr>
            </w:pPr>
            <w:r w:rsidRPr="00667CDB">
              <w:rPr>
                <w:rFonts w:ascii="Calibri" w:eastAsia="Calibri" w:hAnsi="Calibri" w:cs="Calibri"/>
                <w:b/>
                <w:bCs/>
                <w:color w:val="FFFFFF"/>
              </w:rPr>
              <w:t>Trigger met/not met</w:t>
            </w: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7FCA7D46"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1634E549"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064CE8EE" w14:textId="77777777" w:rsidR="00667CDB" w:rsidRPr="00667CDB" w:rsidRDefault="00667CDB" w:rsidP="00667CDB">
            <w:pPr>
              <w:jc w:val="center"/>
              <w:rPr>
                <w:rFonts w:ascii="Calibri" w:hAnsi="Calibri" w:cs="Calibri"/>
                <w:color w:val="FFFFFF"/>
              </w:rPr>
            </w:pPr>
          </w:p>
        </w:tc>
      </w:tr>
      <w:tr w:rsidR="00667CDB" w:rsidRPr="00667CDB" w14:paraId="5DA10F2A" w14:textId="77777777" w:rsidTr="00BA7D28">
        <w:trPr>
          <w:trHeight w:val="1815"/>
        </w:trPr>
        <w:tc>
          <w:tcPr>
            <w:tcW w:w="709" w:type="dxa"/>
            <w:vMerge/>
            <w:vAlign w:val="center"/>
          </w:tcPr>
          <w:p w14:paraId="7BD31300" w14:textId="77777777" w:rsidR="00667CDB" w:rsidRPr="00667CDB" w:rsidRDefault="00667CDB" w:rsidP="00667CDB">
            <w:pPr>
              <w:rPr>
                <w:rFonts w:ascii="Calibri" w:hAnsi="Calibri" w:cs="Calibri"/>
              </w:rPr>
            </w:pPr>
          </w:p>
        </w:tc>
        <w:tc>
          <w:tcPr>
            <w:tcW w:w="2441" w:type="dxa"/>
            <w:vMerge/>
            <w:vAlign w:val="center"/>
          </w:tcPr>
          <w:p w14:paraId="6B8CF284" w14:textId="77777777" w:rsidR="00667CDB" w:rsidRPr="00667CDB" w:rsidRDefault="00667CDB" w:rsidP="00667CDB">
            <w:pPr>
              <w:rPr>
                <w:rFonts w:ascii="Calibri" w:hAnsi="Calibri" w:cs="Calibri"/>
              </w:rPr>
            </w:pPr>
          </w:p>
        </w:tc>
        <w:tc>
          <w:tcPr>
            <w:tcW w:w="2769" w:type="dxa"/>
            <w:tcBorders>
              <w:top w:val="single" w:sz="8" w:space="0" w:color="auto"/>
              <w:left w:val="nil"/>
              <w:bottom w:val="single" w:sz="8" w:space="0" w:color="auto"/>
              <w:right w:val="single" w:sz="8" w:space="0" w:color="auto"/>
            </w:tcBorders>
            <w:tcMar>
              <w:left w:w="108" w:type="dxa"/>
              <w:right w:w="108" w:type="dxa"/>
            </w:tcMar>
          </w:tcPr>
          <w:p w14:paraId="19409430" w14:textId="77777777" w:rsidR="00667CDB" w:rsidRPr="00667CDB" w:rsidRDefault="00667CDB" w:rsidP="00667CDB">
            <w:pPr>
              <w:ind w:left="360"/>
              <w:rPr>
                <w:rFonts w:ascii="Calibri" w:hAnsi="Calibri" w:cs="Calibri"/>
              </w:rPr>
            </w:pPr>
            <w:r w:rsidRPr="00667CDB">
              <w:rPr>
                <w:rFonts w:ascii="Calibri" w:eastAsia="Calibri" w:hAnsi="Calibri" w:cs="Calibri"/>
              </w:rPr>
              <w:t xml:space="preserve"> </w:t>
            </w:r>
          </w:p>
        </w:tc>
        <w:tc>
          <w:tcPr>
            <w:tcW w:w="26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D81AE02" w14:textId="77777777" w:rsidR="00667CDB" w:rsidRPr="00667CDB" w:rsidRDefault="00667CDB" w:rsidP="00667CDB">
            <w:pPr>
              <w:ind w:left="360"/>
              <w:rPr>
                <w:rFonts w:ascii="Calibri" w:hAnsi="Calibri" w:cs="Calibri"/>
              </w:rPr>
            </w:pPr>
            <w:r w:rsidRPr="00667CDB">
              <w:rPr>
                <w:rFonts w:ascii="Calibri" w:eastAsia="Calibri" w:hAnsi="Calibri" w:cs="Calibri"/>
                <w:b/>
                <w:bCs/>
              </w:rPr>
              <w:t xml:space="preserve"> </w:t>
            </w: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52FD61E2"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r>
      <w:tr w:rsidR="00667CDB" w:rsidRPr="00667CDB" w14:paraId="44BB553B" w14:textId="77777777" w:rsidTr="00667CDB">
        <w:trPr>
          <w:trHeight w:val="465"/>
        </w:trPr>
        <w:tc>
          <w:tcPr>
            <w:tcW w:w="709" w:type="dxa"/>
            <w:vMerge w:val="restart"/>
            <w:tcBorders>
              <w:top w:val="nil"/>
              <w:left w:val="single" w:sz="8" w:space="0" w:color="auto"/>
              <w:bottom w:val="single" w:sz="8" w:space="0" w:color="auto"/>
              <w:right w:val="single" w:sz="8" w:space="0" w:color="auto"/>
            </w:tcBorders>
            <w:tcMar>
              <w:left w:w="108" w:type="dxa"/>
              <w:right w:w="108" w:type="dxa"/>
            </w:tcMar>
          </w:tcPr>
          <w:p w14:paraId="06CFA5F6" w14:textId="77777777" w:rsidR="00667CDB" w:rsidRPr="00667CDB" w:rsidRDefault="00667CDB" w:rsidP="00667CDB">
            <w:pPr>
              <w:tabs>
                <w:tab w:val="left" w:pos="3010"/>
              </w:tabs>
              <w:rPr>
                <w:rFonts w:ascii="Calibri" w:hAnsi="Calibri" w:cs="Calibri"/>
              </w:rPr>
            </w:pPr>
            <w:r w:rsidRPr="00667CDB">
              <w:rPr>
                <w:rFonts w:ascii="Calibri" w:eastAsia="Calibri" w:hAnsi="Calibri" w:cs="Calibri"/>
                <w:b/>
                <w:bCs/>
              </w:rPr>
              <w:t>14</w:t>
            </w:r>
          </w:p>
        </w:tc>
        <w:tc>
          <w:tcPr>
            <w:tcW w:w="2441" w:type="dxa"/>
            <w:vMerge w:val="restart"/>
            <w:tcBorders>
              <w:top w:val="nil"/>
              <w:left w:val="single" w:sz="8" w:space="0" w:color="auto"/>
              <w:bottom w:val="single" w:sz="8" w:space="0" w:color="auto"/>
              <w:right w:val="single" w:sz="8" w:space="0" w:color="auto"/>
            </w:tcBorders>
            <w:tcMar>
              <w:left w:w="108" w:type="dxa"/>
              <w:right w:w="108" w:type="dxa"/>
            </w:tcMar>
          </w:tcPr>
          <w:p w14:paraId="671E90D4" w14:textId="77777777" w:rsidR="00667CDB" w:rsidRPr="00667CDB" w:rsidRDefault="00667CDB" w:rsidP="00667CDB">
            <w:pPr>
              <w:tabs>
                <w:tab w:val="left" w:pos="3010"/>
              </w:tabs>
              <w:rPr>
                <w:rFonts w:ascii="Calibri" w:eastAsia="Calibri" w:hAnsi="Calibri" w:cs="Calibri"/>
                <w:b/>
                <w:bCs/>
              </w:rPr>
            </w:pPr>
            <w:r w:rsidRPr="00667CDB">
              <w:rPr>
                <w:rFonts w:ascii="Calibri" w:eastAsia="Calibri" w:hAnsi="Calibri" w:cs="Calibri"/>
                <w:b/>
                <w:bCs/>
              </w:rPr>
              <w:t>There may be multiple victims and one alleged abuser, for example where a staff member is alleged to have abused residents over a lengthy period.</w:t>
            </w:r>
          </w:p>
          <w:p w14:paraId="1AA6F347" w14:textId="77777777" w:rsidR="00667CDB" w:rsidRPr="00667CDB" w:rsidRDefault="00667CDB" w:rsidP="00667CDB">
            <w:pPr>
              <w:tabs>
                <w:tab w:val="left" w:pos="3010"/>
              </w:tabs>
              <w:rPr>
                <w:rFonts w:ascii="Calibri" w:hAnsi="Calibri" w:cs="Calibri"/>
              </w:rPr>
            </w:pPr>
          </w:p>
        </w:tc>
        <w:tc>
          <w:tcPr>
            <w:tcW w:w="2769"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11CFB19A" w14:textId="77777777" w:rsidR="00667CDB" w:rsidRPr="00667CDB" w:rsidRDefault="00667CDB" w:rsidP="00667CDB">
            <w:pPr>
              <w:jc w:val="center"/>
              <w:rPr>
                <w:rFonts w:ascii="Calibri" w:hAnsi="Calibri" w:cs="Calibri"/>
                <w:color w:val="FFFFFF"/>
              </w:rPr>
            </w:pPr>
            <w:r w:rsidRPr="00667CDB">
              <w:rPr>
                <w:rFonts w:ascii="Calibri" w:eastAsia="Calibri" w:hAnsi="Calibri" w:cs="Calibri"/>
                <w:b/>
                <w:bCs/>
                <w:color w:val="FFFFFF"/>
              </w:rPr>
              <w:t>Trigger met/not met</w:t>
            </w:r>
          </w:p>
        </w:tc>
        <w:tc>
          <w:tcPr>
            <w:tcW w:w="2634" w:type="dxa"/>
            <w:gridSpan w:val="3"/>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67DD2D5F"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Actions taken/ Outcomes</w:t>
            </w:r>
          </w:p>
        </w:tc>
        <w:tc>
          <w:tcPr>
            <w:tcW w:w="2171" w:type="dxa"/>
            <w:tcBorders>
              <w:top w:val="single" w:sz="8" w:space="0" w:color="auto"/>
              <w:left w:val="single" w:sz="8" w:space="0" w:color="auto"/>
              <w:bottom w:val="single" w:sz="8" w:space="0" w:color="auto"/>
              <w:right w:val="single" w:sz="8" w:space="0" w:color="auto"/>
            </w:tcBorders>
            <w:shd w:val="clear" w:color="auto" w:fill="365F91"/>
            <w:tcMar>
              <w:left w:w="108" w:type="dxa"/>
              <w:right w:w="108" w:type="dxa"/>
            </w:tcMar>
          </w:tcPr>
          <w:p w14:paraId="2B2279D8" w14:textId="77777777" w:rsidR="00667CDB" w:rsidRPr="00667CDB" w:rsidRDefault="00667CDB" w:rsidP="00667CDB">
            <w:pPr>
              <w:jc w:val="center"/>
              <w:rPr>
                <w:rFonts w:ascii="Calibri" w:hAnsi="Calibri" w:cs="Calibri"/>
                <w:color w:val="FFFFFF"/>
              </w:rPr>
            </w:pPr>
            <w:r w:rsidRPr="00667CDB">
              <w:rPr>
                <w:rFonts w:ascii="Calibri" w:eastAsia="Calibri" w:hAnsi="Calibri" w:cs="Calibri"/>
                <w:color w:val="FFFFFF"/>
              </w:rPr>
              <w:t>Summary</w:t>
            </w:r>
          </w:p>
          <w:p w14:paraId="64A90F42" w14:textId="77777777" w:rsidR="00667CDB" w:rsidRPr="00667CDB" w:rsidRDefault="00667CDB" w:rsidP="00667CDB">
            <w:pPr>
              <w:jc w:val="center"/>
              <w:rPr>
                <w:rFonts w:ascii="Calibri" w:hAnsi="Calibri" w:cs="Calibri"/>
                <w:color w:val="FFFFFF"/>
              </w:rPr>
            </w:pPr>
          </w:p>
        </w:tc>
      </w:tr>
      <w:tr w:rsidR="00667CDB" w:rsidRPr="00667CDB" w14:paraId="240F34C1" w14:textId="77777777" w:rsidTr="00BA7D28">
        <w:trPr>
          <w:trHeight w:val="705"/>
        </w:trPr>
        <w:tc>
          <w:tcPr>
            <w:tcW w:w="709" w:type="dxa"/>
            <w:vMerge/>
            <w:vAlign w:val="center"/>
          </w:tcPr>
          <w:p w14:paraId="61C194BE" w14:textId="77777777" w:rsidR="00667CDB" w:rsidRPr="00667CDB" w:rsidRDefault="00667CDB" w:rsidP="00667CDB">
            <w:pPr>
              <w:rPr>
                <w:rFonts w:ascii="Calibri" w:hAnsi="Calibri" w:cs="Calibri"/>
              </w:rPr>
            </w:pPr>
          </w:p>
        </w:tc>
        <w:tc>
          <w:tcPr>
            <w:tcW w:w="2441" w:type="dxa"/>
            <w:vMerge/>
            <w:vAlign w:val="center"/>
          </w:tcPr>
          <w:p w14:paraId="5A7434D5" w14:textId="77777777" w:rsidR="00667CDB" w:rsidRPr="00667CDB" w:rsidRDefault="00667CDB" w:rsidP="00667CDB">
            <w:pPr>
              <w:rPr>
                <w:rFonts w:ascii="Calibri" w:hAnsi="Calibri" w:cs="Calibri"/>
              </w:rPr>
            </w:pPr>
          </w:p>
        </w:tc>
        <w:tc>
          <w:tcPr>
            <w:tcW w:w="2769" w:type="dxa"/>
            <w:tcBorders>
              <w:top w:val="single" w:sz="8" w:space="0" w:color="auto"/>
              <w:left w:val="nil"/>
              <w:bottom w:val="single" w:sz="8" w:space="0" w:color="auto"/>
              <w:right w:val="single" w:sz="8" w:space="0" w:color="auto"/>
            </w:tcBorders>
            <w:tcMar>
              <w:left w:w="108" w:type="dxa"/>
              <w:right w:w="108" w:type="dxa"/>
            </w:tcMar>
          </w:tcPr>
          <w:p w14:paraId="371BBA3A"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3DC41DA9" w14:textId="77777777" w:rsidR="00667CDB" w:rsidRPr="00667CDB" w:rsidRDefault="00667CDB" w:rsidP="00667CDB">
            <w:pPr>
              <w:rPr>
                <w:rFonts w:ascii="Calibri" w:hAnsi="Calibri" w:cs="Calibri"/>
              </w:rPr>
            </w:pPr>
          </w:p>
          <w:p w14:paraId="27B2A706"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0BBE67BA"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229DF62E"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p w14:paraId="20FA119D" w14:textId="77777777" w:rsidR="00667CDB" w:rsidRPr="00667CDB" w:rsidRDefault="00667CDB" w:rsidP="00667CDB">
            <w:pPr>
              <w:rPr>
                <w:rFonts w:ascii="Calibri" w:hAnsi="Calibri" w:cs="Calibri"/>
              </w:rPr>
            </w:pPr>
            <w:r w:rsidRPr="00667CDB">
              <w:rPr>
                <w:rFonts w:ascii="Calibri" w:eastAsia="Calibri" w:hAnsi="Calibri" w:cs="Calibri"/>
                <w:b/>
                <w:bCs/>
              </w:rPr>
              <w:t xml:space="preserve"> </w:t>
            </w:r>
          </w:p>
        </w:tc>
        <w:tc>
          <w:tcPr>
            <w:tcW w:w="263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48271C7" w14:textId="77777777" w:rsidR="00667CDB" w:rsidRPr="00667CDB" w:rsidRDefault="00667CDB" w:rsidP="00667CDB">
            <w:pPr>
              <w:ind w:left="360"/>
              <w:rPr>
                <w:rFonts w:ascii="Calibri" w:hAnsi="Calibri" w:cs="Calibri"/>
              </w:rPr>
            </w:pPr>
            <w:r w:rsidRPr="00667CDB">
              <w:rPr>
                <w:rFonts w:ascii="Calibri" w:eastAsia="Calibri" w:hAnsi="Calibri" w:cs="Calibri"/>
                <w:b/>
                <w:bCs/>
              </w:rPr>
              <w:t xml:space="preserve"> </w:t>
            </w:r>
          </w:p>
        </w:tc>
        <w:tc>
          <w:tcPr>
            <w:tcW w:w="2171" w:type="dxa"/>
            <w:tcBorders>
              <w:top w:val="single" w:sz="8" w:space="0" w:color="auto"/>
              <w:left w:val="single" w:sz="8" w:space="0" w:color="auto"/>
              <w:bottom w:val="single" w:sz="8" w:space="0" w:color="auto"/>
              <w:right w:val="single" w:sz="8" w:space="0" w:color="auto"/>
            </w:tcBorders>
            <w:tcMar>
              <w:left w:w="108" w:type="dxa"/>
              <w:right w:w="108" w:type="dxa"/>
            </w:tcMar>
          </w:tcPr>
          <w:p w14:paraId="0B53AC8C" w14:textId="77777777" w:rsidR="00667CDB" w:rsidRPr="00667CDB" w:rsidRDefault="00667CDB" w:rsidP="00667CDB">
            <w:pPr>
              <w:ind w:left="360"/>
              <w:rPr>
                <w:rFonts w:ascii="Calibri" w:hAnsi="Calibri" w:cs="Calibri"/>
              </w:rPr>
            </w:pPr>
            <w:r w:rsidRPr="00667CDB">
              <w:rPr>
                <w:rFonts w:ascii="Calibri" w:eastAsia="Calibri" w:hAnsi="Calibri" w:cs="Calibri"/>
                <w:b/>
                <w:bCs/>
              </w:rPr>
              <w:t xml:space="preserve"> </w:t>
            </w:r>
          </w:p>
        </w:tc>
      </w:tr>
    </w:tbl>
    <w:tbl>
      <w:tblPr>
        <w:tblpPr w:leftFromText="180" w:rightFromText="180" w:vertAnchor="text" w:horzAnchor="page" w:tblpX="612" w:tblpY="196"/>
        <w:tblW w:w="10758" w:type="dxa"/>
        <w:tblLayout w:type="fixed"/>
        <w:tblLook w:val="04A0" w:firstRow="1" w:lastRow="0" w:firstColumn="1" w:lastColumn="0" w:noHBand="0" w:noVBand="1"/>
      </w:tblPr>
      <w:tblGrid>
        <w:gridCol w:w="5372"/>
        <w:gridCol w:w="5386"/>
      </w:tblGrid>
      <w:tr w:rsidR="00667CDB" w:rsidRPr="00667CDB" w14:paraId="1ADDCB78" w14:textId="77777777" w:rsidTr="00667CDB">
        <w:trPr>
          <w:trHeight w:val="300"/>
        </w:trPr>
        <w:tc>
          <w:tcPr>
            <w:tcW w:w="5372"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766784EF" w14:textId="77777777" w:rsidR="00667CDB" w:rsidRPr="00667CDB" w:rsidRDefault="00667CDB" w:rsidP="00667CDB">
            <w:pPr>
              <w:spacing w:after="0" w:line="240" w:lineRule="auto"/>
              <w:rPr>
                <w:rFonts w:ascii="Calibri" w:eastAsia="Times New Roman" w:hAnsi="Calibri" w:cs="Calibri"/>
                <w:kern w:val="0"/>
                <w14:ligatures w14:val="none"/>
              </w:rPr>
            </w:pPr>
            <w:r w:rsidRPr="00667CDB">
              <w:rPr>
                <w:rFonts w:ascii="Calibri" w:eastAsia="Calibri" w:hAnsi="Calibri" w:cs="Calibri"/>
                <w:b/>
                <w:bCs/>
                <w:kern w:val="0"/>
                <w14:ligatures w14:val="none"/>
              </w:rPr>
              <w:t>Name of Service/Provider of Concern:</w:t>
            </w:r>
          </w:p>
        </w:tc>
        <w:tc>
          <w:tcPr>
            <w:tcW w:w="5386"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7C63C732" w14:textId="77777777" w:rsidR="00667CDB" w:rsidRPr="00667CDB" w:rsidRDefault="00667CDB" w:rsidP="00667CDB">
            <w:pPr>
              <w:spacing w:after="0" w:line="240" w:lineRule="auto"/>
              <w:jc w:val="both"/>
              <w:rPr>
                <w:rFonts w:ascii="Calibri" w:eastAsia="Times New Roman" w:hAnsi="Calibri" w:cs="Calibri"/>
                <w:kern w:val="0"/>
                <w14:ligatures w14:val="none"/>
              </w:rPr>
            </w:pPr>
            <w:r w:rsidRPr="00667CDB">
              <w:rPr>
                <w:rFonts w:ascii="Calibri" w:eastAsia="Calibri" w:hAnsi="Calibri" w:cs="Calibri"/>
                <w:kern w:val="0"/>
                <w14:ligatures w14:val="none"/>
              </w:rPr>
              <w:t xml:space="preserve"> </w:t>
            </w:r>
          </w:p>
        </w:tc>
      </w:tr>
      <w:tr w:rsidR="00667CDB" w:rsidRPr="00667CDB" w14:paraId="4E5487CE" w14:textId="77777777" w:rsidTr="00667CDB">
        <w:trPr>
          <w:trHeight w:val="300"/>
        </w:trPr>
        <w:tc>
          <w:tcPr>
            <w:tcW w:w="5372"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49D36946" w14:textId="77777777" w:rsidR="00667CDB" w:rsidRPr="00667CDB" w:rsidRDefault="00667CDB" w:rsidP="00667CDB">
            <w:pPr>
              <w:spacing w:after="0" w:line="240" w:lineRule="auto"/>
              <w:rPr>
                <w:rFonts w:ascii="Calibri" w:eastAsia="Times New Roman" w:hAnsi="Calibri" w:cs="Calibri"/>
                <w:kern w:val="0"/>
                <w14:ligatures w14:val="none"/>
              </w:rPr>
            </w:pPr>
            <w:r w:rsidRPr="00667CDB">
              <w:rPr>
                <w:rFonts w:ascii="Calibri" w:eastAsia="Calibri" w:hAnsi="Calibri" w:cs="Calibri"/>
                <w:b/>
                <w:bCs/>
                <w:kern w:val="0"/>
                <w14:ligatures w14:val="none"/>
              </w:rPr>
              <w:t>Number of Triggers met:</w:t>
            </w:r>
          </w:p>
          <w:p w14:paraId="4E7A827D" w14:textId="77777777" w:rsidR="00667CDB" w:rsidRPr="00667CDB" w:rsidRDefault="00667CDB" w:rsidP="00667CDB">
            <w:pPr>
              <w:spacing w:after="0" w:line="240" w:lineRule="auto"/>
              <w:rPr>
                <w:rFonts w:ascii="Calibri" w:eastAsia="Times New Roman" w:hAnsi="Calibri" w:cs="Calibri"/>
                <w:kern w:val="0"/>
                <w14:ligatures w14:val="none"/>
              </w:rPr>
            </w:pPr>
            <w:r w:rsidRPr="00667CDB">
              <w:rPr>
                <w:rFonts w:ascii="Calibri" w:eastAsia="Calibri" w:hAnsi="Calibri" w:cs="Calibri"/>
                <w:b/>
                <w:bCs/>
                <w:kern w:val="0"/>
                <w14:ligatures w14:val="none"/>
              </w:rPr>
              <w:t xml:space="preserve"> </w:t>
            </w:r>
          </w:p>
          <w:p w14:paraId="4CECCA01" w14:textId="77777777" w:rsidR="00667CDB" w:rsidRPr="00667CDB" w:rsidRDefault="00667CDB" w:rsidP="00667CDB">
            <w:pPr>
              <w:spacing w:after="0" w:line="240" w:lineRule="auto"/>
              <w:rPr>
                <w:rFonts w:ascii="Calibri" w:eastAsia="Times New Roman" w:hAnsi="Calibri" w:cs="Calibri"/>
                <w:kern w:val="0"/>
                <w14:ligatures w14:val="none"/>
              </w:rPr>
            </w:pPr>
            <w:r w:rsidRPr="00667CDB">
              <w:rPr>
                <w:rFonts w:ascii="Calibri" w:eastAsia="Calibri" w:hAnsi="Calibri" w:cs="Calibri"/>
                <w:b/>
                <w:bCs/>
                <w:kern w:val="0"/>
                <w14:ligatures w14:val="none"/>
              </w:rPr>
              <w:t xml:space="preserve">Decision to proceed/not proceed to LSE: </w:t>
            </w:r>
          </w:p>
          <w:p w14:paraId="330E64FA" w14:textId="77777777" w:rsidR="00667CDB" w:rsidRPr="00667CDB" w:rsidRDefault="00667CDB" w:rsidP="00667CDB">
            <w:pPr>
              <w:spacing w:after="0" w:line="240" w:lineRule="auto"/>
              <w:rPr>
                <w:rFonts w:ascii="Calibri" w:eastAsia="Times New Roman" w:hAnsi="Calibri" w:cs="Calibri"/>
                <w:kern w:val="0"/>
                <w14:ligatures w14:val="none"/>
              </w:rPr>
            </w:pPr>
            <w:r w:rsidRPr="00667CDB">
              <w:rPr>
                <w:rFonts w:ascii="Calibri" w:eastAsia="Calibri" w:hAnsi="Calibri" w:cs="Calibri"/>
                <w:b/>
                <w:bCs/>
                <w:kern w:val="0"/>
                <w14:ligatures w14:val="none"/>
              </w:rPr>
              <w:t xml:space="preserve"> </w:t>
            </w:r>
          </w:p>
          <w:p w14:paraId="4A4491C7" w14:textId="77777777" w:rsidR="00667CDB" w:rsidRPr="00667CDB" w:rsidRDefault="00667CDB" w:rsidP="00667CDB">
            <w:pPr>
              <w:spacing w:after="0" w:line="240" w:lineRule="auto"/>
              <w:rPr>
                <w:rFonts w:ascii="Calibri" w:eastAsia="Calibri" w:hAnsi="Calibri" w:cs="Calibri"/>
                <w:b/>
                <w:bCs/>
                <w:kern w:val="0"/>
                <w14:ligatures w14:val="none"/>
              </w:rPr>
            </w:pPr>
            <w:r w:rsidRPr="00667CDB">
              <w:rPr>
                <w:rFonts w:ascii="Calibri" w:eastAsia="Calibri" w:hAnsi="Calibri" w:cs="Calibri"/>
                <w:b/>
                <w:bCs/>
                <w:kern w:val="0"/>
                <w14:ligatures w14:val="none"/>
              </w:rPr>
              <w:t xml:space="preserve">Authorised by: </w:t>
            </w:r>
          </w:p>
          <w:p w14:paraId="439959A8" w14:textId="77777777" w:rsidR="00667CDB" w:rsidRPr="00667CDB" w:rsidRDefault="00667CDB" w:rsidP="00667CDB">
            <w:pPr>
              <w:spacing w:after="0" w:line="240" w:lineRule="auto"/>
              <w:rPr>
                <w:rFonts w:ascii="Calibri" w:eastAsia="Times New Roman" w:hAnsi="Calibri" w:cs="Calibri"/>
                <w:kern w:val="0"/>
                <w14:ligatures w14:val="none"/>
              </w:rPr>
            </w:pPr>
          </w:p>
        </w:tc>
        <w:tc>
          <w:tcPr>
            <w:tcW w:w="5386" w:type="dxa"/>
            <w:tcBorders>
              <w:top w:val="single" w:sz="12" w:space="0" w:color="000000"/>
              <w:left w:val="single" w:sz="12" w:space="0" w:color="000000"/>
              <w:bottom w:val="single" w:sz="12" w:space="0" w:color="000000"/>
              <w:right w:val="single" w:sz="12" w:space="0" w:color="000000"/>
            </w:tcBorders>
            <w:tcMar>
              <w:left w:w="108" w:type="dxa"/>
              <w:right w:w="108" w:type="dxa"/>
            </w:tcMar>
          </w:tcPr>
          <w:p w14:paraId="6D115E1E" w14:textId="77777777" w:rsidR="00667CDB" w:rsidRPr="00667CDB" w:rsidRDefault="00667CDB" w:rsidP="00667CDB">
            <w:pPr>
              <w:spacing w:after="0" w:line="240" w:lineRule="auto"/>
              <w:jc w:val="both"/>
              <w:rPr>
                <w:rFonts w:ascii="Calibri" w:eastAsia="Times New Roman" w:hAnsi="Calibri" w:cs="Calibri"/>
                <w:kern w:val="0"/>
                <w14:ligatures w14:val="none"/>
              </w:rPr>
            </w:pPr>
            <w:r w:rsidRPr="00667CDB">
              <w:rPr>
                <w:rFonts w:ascii="Calibri" w:eastAsia="Calibri" w:hAnsi="Calibri" w:cs="Calibri"/>
                <w:color w:val="FF0000"/>
                <w:kern w:val="0"/>
                <w14:ligatures w14:val="none"/>
              </w:rPr>
              <w:t xml:space="preserve"> </w:t>
            </w:r>
          </w:p>
        </w:tc>
      </w:tr>
    </w:tbl>
    <w:p w14:paraId="1BEABAB0" w14:textId="77777777" w:rsidR="00667CDB" w:rsidRPr="00667CDB" w:rsidRDefault="00667CDB" w:rsidP="00667CDB">
      <w:pPr>
        <w:spacing w:after="0" w:line="240" w:lineRule="auto"/>
        <w:jc w:val="both"/>
        <w:rPr>
          <w:rFonts w:ascii="Calibri" w:eastAsia="Times New Roman" w:hAnsi="Calibri" w:cs="Calibri"/>
          <w:kern w:val="0"/>
          <w14:ligatures w14:val="none"/>
        </w:rPr>
      </w:pPr>
      <w:r w:rsidRPr="00667CDB">
        <w:rPr>
          <w:rFonts w:ascii="Calibri" w:eastAsia="Calibri" w:hAnsi="Calibri" w:cs="Calibri"/>
          <w:kern w:val="0"/>
          <w14:ligatures w14:val="none"/>
        </w:rPr>
        <w:t xml:space="preserve"> </w:t>
      </w:r>
    </w:p>
    <w:p w14:paraId="1708A50B" w14:textId="77777777" w:rsidR="00667CDB" w:rsidRPr="00667CDB" w:rsidRDefault="00667CDB" w:rsidP="00667CDB">
      <w:pPr>
        <w:spacing w:after="0" w:line="240" w:lineRule="auto"/>
        <w:jc w:val="both"/>
        <w:rPr>
          <w:rFonts w:ascii="Calibri" w:eastAsia="Times New Roman" w:hAnsi="Calibri" w:cs="Calibri"/>
          <w:kern w:val="0"/>
          <w14:ligatures w14:val="none"/>
        </w:rPr>
      </w:pPr>
      <w:r w:rsidRPr="00667CDB">
        <w:rPr>
          <w:rFonts w:ascii="Calibri" w:eastAsia="Calibri" w:hAnsi="Calibri" w:cs="Calibri"/>
          <w:kern w:val="0"/>
          <w14:ligatures w14:val="none"/>
        </w:rPr>
        <w:t xml:space="preserve"> </w:t>
      </w:r>
    </w:p>
    <w:p w14:paraId="41B045D4" w14:textId="77777777" w:rsidR="00667CDB" w:rsidRPr="00667CDB" w:rsidRDefault="00667CDB" w:rsidP="00667CDB">
      <w:pPr>
        <w:spacing w:line="240" w:lineRule="auto"/>
        <w:jc w:val="both"/>
        <w:rPr>
          <w:rFonts w:ascii="Calibri" w:eastAsia="Times New Roman" w:hAnsi="Calibri" w:cs="Calibri"/>
          <w:b/>
          <w:bCs/>
          <w:kern w:val="0"/>
          <w:sz w:val="28"/>
          <w:szCs w:val="28"/>
          <w14:ligatures w14:val="none"/>
        </w:rPr>
      </w:pPr>
    </w:p>
    <w:p w14:paraId="3DC16D2B" w14:textId="77777777" w:rsidR="00E020FC" w:rsidRDefault="00E020FC"/>
    <w:sectPr w:rsidR="00E020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DB"/>
    <w:rsid w:val="005F5C06"/>
    <w:rsid w:val="0064007B"/>
    <w:rsid w:val="00667CDB"/>
    <w:rsid w:val="00E02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6D56"/>
  <w15:chartTrackingRefBased/>
  <w15:docId w15:val="{84CEAECF-A498-4562-BA7B-0B539711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CDB"/>
    <w:rPr>
      <w:rFonts w:eastAsiaTheme="majorEastAsia" w:cstheme="majorBidi"/>
      <w:color w:val="272727" w:themeColor="text1" w:themeTint="D8"/>
    </w:rPr>
  </w:style>
  <w:style w:type="paragraph" w:styleId="Title">
    <w:name w:val="Title"/>
    <w:basedOn w:val="Normal"/>
    <w:next w:val="Normal"/>
    <w:link w:val="TitleChar"/>
    <w:uiPriority w:val="10"/>
    <w:qFormat/>
    <w:rsid w:val="00667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CDB"/>
    <w:pPr>
      <w:spacing w:before="160"/>
      <w:jc w:val="center"/>
    </w:pPr>
    <w:rPr>
      <w:i/>
      <w:iCs/>
      <w:color w:val="404040" w:themeColor="text1" w:themeTint="BF"/>
    </w:rPr>
  </w:style>
  <w:style w:type="character" w:customStyle="1" w:styleId="QuoteChar">
    <w:name w:val="Quote Char"/>
    <w:basedOn w:val="DefaultParagraphFont"/>
    <w:link w:val="Quote"/>
    <w:uiPriority w:val="29"/>
    <w:rsid w:val="00667CDB"/>
    <w:rPr>
      <w:i/>
      <w:iCs/>
      <w:color w:val="404040" w:themeColor="text1" w:themeTint="BF"/>
    </w:rPr>
  </w:style>
  <w:style w:type="paragraph" w:styleId="ListParagraph">
    <w:name w:val="List Paragraph"/>
    <w:basedOn w:val="Normal"/>
    <w:uiPriority w:val="34"/>
    <w:qFormat/>
    <w:rsid w:val="00667CDB"/>
    <w:pPr>
      <w:ind w:left="720"/>
      <w:contextualSpacing/>
    </w:pPr>
  </w:style>
  <w:style w:type="character" w:styleId="IntenseEmphasis">
    <w:name w:val="Intense Emphasis"/>
    <w:basedOn w:val="DefaultParagraphFont"/>
    <w:uiPriority w:val="21"/>
    <w:qFormat/>
    <w:rsid w:val="00667CDB"/>
    <w:rPr>
      <w:i/>
      <w:iCs/>
      <w:color w:val="0F4761" w:themeColor="accent1" w:themeShade="BF"/>
    </w:rPr>
  </w:style>
  <w:style w:type="paragraph" w:styleId="IntenseQuote">
    <w:name w:val="Intense Quote"/>
    <w:basedOn w:val="Normal"/>
    <w:next w:val="Normal"/>
    <w:link w:val="IntenseQuoteChar"/>
    <w:uiPriority w:val="30"/>
    <w:qFormat/>
    <w:rsid w:val="00667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CDB"/>
    <w:rPr>
      <w:i/>
      <w:iCs/>
      <w:color w:val="0F4761" w:themeColor="accent1" w:themeShade="BF"/>
    </w:rPr>
  </w:style>
  <w:style w:type="character" w:styleId="IntenseReference">
    <w:name w:val="Intense Reference"/>
    <w:basedOn w:val="DefaultParagraphFont"/>
    <w:uiPriority w:val="32"/>
    <w:qFormat/>
    <w:rsid w:val="00667CDB"/>
    <w:rPr>
      <w:b/>
      <w:bCs/>
      <w:smallCaps/>
      <w:color w:val="0F4761" w:themeColor="accent1" w:themeShade="BF"/>
      <w:spacing w:val="5"/>
    </w:rPr>
  </w:style>
  <w:style w:type="table" w:customStyle="1" w:styleId="TableGrid1">
    <w:name w:val="Table Grid1"/>
    <w:basedOn w:val="TableNormal"/>
    <w:next w:val="TableGrid"/>
    <w:uiPriority w:val="39"/>
    <w:rsid w:val="00667CDB"/>
    <w:pPr>
      <w:spacing w:after="0" w:line="240" w:lineRule="auto"/>
      <w:jc w:val="both"/>
    </w:pPr>
    <w:rPr>
      <w:rFonts w:eastAsia="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67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3346</Characters>
  <Application>Microsoft Office Word</Application>
  <DocSecurity>0</DocSecurity>
  <Lines>119</Lines>
  <Paragraphs>52</Paragraphs>
  <ScaleCrop>false</ScaleCrop>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Edwards</dc:creator>
  <cp:keywords/>
  <dc:description/>
  <cp:lastModifiedBy>Lucy Edwards</cp:lastModifiedBy>
  <cp:revision>1</cp:revision>
  <dcterms:created xsi:type="dcterms:W3CDTF">2025-12-22T11:45:00Z</dcterms:created>
  <dcterms:modified xsi:type="dcterms:W3CDTF">2025-12-22T11:45:00Z</dcterms:modified>
</cp:coreProperties>
</file>